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D22D" w14:textId="77777777" w:rsidR="00D47347" w:rsidRPr="00975013" w:rsidRDefault="00D47347">
      <w:pPr>
        <w:pStyle w:val="BodyText"/>
        <w:spacing w:before="6"/>
        <w:rPr>
          <w:rFonts w:asciiTheme="minorHAnsi" w:hAnsiTheme="minorHAnsi" w:cstheme="minorHAnsi"/>
          <w:sz w:val="28"/>
        </w:rPr>
      </w:pPr>
    </w:p>
    <w:p w14:paraId="3F9F52B8" w14:textId="61D845BF" w:rsidR="00D87CC6" w:rsidRPr="00975013" w:rsidRDefault="00BD54C3" w:rsidP="00593A4E">
      <w:pPr>
        <w:pStyle w:val="Title"/>
        <w:jc w:val="center"/>
        <w:rPr>
          <w:rFonts w:asciiTheme="minorHAnsi" w:hAnsiTheme="minorHAnsi" w:cstheme="minorHAnsi"/>
          <w:spacing w:val="-61"/>
        </w:rPr>
      </w:pPr>
      <w:r w:rsidRPr="00975013">
        <w:rPr>
          <w:rFonts w:asciiTheme="minorHAnsi" w:hAnsiTheme="minorHAnsi" w:cstheme="minorHAnsi"/>
        </w:rPr>
        <w:t xml:space="preserve">Application Form for the issuance of the Trader Certificate (TC) - </w:t>
      </w:r>
      <w:r w:rsidR="00C45BB3" w:rsidRPr="00975013">
        <w:rPr>
          <w:rFonts w:asciiTheme="minorHAnsi" w:hAnsiTheme="minorHAnsi" w:cstheme="minorHAnsi"/>
        </w:rPr>
        <w:t>ALPEX</w:t>
      </w:r>
    </w:p>
    <w:p w14:paraId="4237E555" w14:textId="024F5188" w:rsidR="00D47347" w:rsidRPr="00975013" w:rsidRDefault="00D87CC6" w:rsidP="001739B1">
      <w:pPr>
        <w:pStyle w:val="Title"/>
        <w:rPr>
          <w:rFonts w:asciiTheme="minorHAnsi" w:hAnsiTheme="minorHAnsi" w:cstheme="minorHAnsi"/>
        </w:rPr>
      </w:pPr>
      <w:r w:rsidRPr="00975013">
        <w:rPr>
          <w:rFonts w:asciiTheme="minorHAnsi" w:hAnsiTheme="minorHAnsi" w:cstheme="minorHAnsi"/>
          <w:spacing w:val="-61"/>
        </w:rPr>
        <w:t xml:space="preserve">     </w:t>
      </w:r>
      <w:r w:rsidRPr="00975013">
        <w:rPr>
          <w:rFonts w:asciiTheme="minorHAnsi" w:hAnsiTheme="minorHAnsi" w:cstheme="minorHAnsi"/>
          <w:spacing w:val="-61"/>
        </w:rPr>
        <w:tab/>
      </w:r>
      <w:r w:rsidR="00BD54C3" w:rsidRPr="00975013">
        <w:rPr>
          <w:rFonts w:asciiTheme="minorHAnsi" w:hAnsiTheme="minorHAnsi" w:cstheme="minorHAnsi"/>
        </w:rPr>
        <w:t>Day-Ahead</w:t>
      </w:r>
      <w:r w:rsidR="00BD54C3" w:rsidRPr="00975013">
        <w:rPr>
          <w:rFonts w:asciiTheme="minorHAnsi" w:hAnsiTheme="minorHAnsi" w:cstheme="minorHAnsi"/>
          <w:spacing w:val="-1"/>
        </w:rPr>
        <w:t xml:space="preserve"> </w:t>
      </w:r>
      <w:r w:rsidR="00BD54C3" w:rsidRPr="00975013">
        <w:rPr>
          <w:rFonts w:asciiTheme="minorHAnsi" w:hAnsiTheme="minorHAnsi" w:cstheme="minorHAnsi"/>
        </w:rPr>
        <w:t>&amp;</w:t>
      </w:r>
      <w:r w:rsidR="00BD54C3" w:rsidRPr="00975013">
        <w:rPr>
          <w:rFonts w:asciiTheme="minorHAnsi" w:hAnsiTheme="minorHAnsi" w:cstheme="minorHAnsi"/>
          <w:spacing w:val="-3"/>
        </w:rPr>
        <w:t xml:space="preserve"> </w:t>
      </w:r>
      <w:r w:rsidR="00BD54C3" w:rsidRPr="00975013">
        <w:rPr>
          <w:rFonts w:asciiTheme="minorHAnsi" w:hAnsiTheme="minorHAnsi" w:cstheme="minorHAnsi"/>
        </w:rPr>
        <w:t>Intraday</w:t>
      </w:r>
      <w:r w:rsidR="00BD54C3" w:rsidRPr="00975013">
        <w:rPr>
          <w:rFonts w:asciiTheme="minorHAnsi" w:hAnsiTheme="minorHAnsi" w:cstheme="minorHAnsi"/>
          <w:spacing w:val="-2"/>
        </w:rPr>
        <w:t xml:space="preserve"> </w:t>
      </w:r>
      <w:r w:rsidR="00BD54C3" w:rsidRPr="00975013">
        <w:rPr>
          <w:rFonts w:asciiTheme="minorHAnsi" w:hAnsiTheme="minorHAnsi" w:cstheme="minorHAnsi"/>
        </w:rPr>
        <w:t>Markets</w:t>
      </w:r>
    </w:p>
    <w:p w14:paraId="7565D7AD" w14:textId="77777777" w:rsidR="00D47347" w:rsidRPr="00975013" w:rsidRDefault="00D47347">
      <w:pPr>
        <w:pStyle w:val="BodyText"/>
        <w:rPr>
          <w:rFonts w:asciiTheme="minorHAnsi" w:hAnsiTheme="minorHAnsi" w:cstheme="minorHAnsi"/>
          <w:b/>
          <w:sz w:val="24"/>
        </w:rPr>
      </w:pPr>
    </w:p>
    <w:p w14:paraId="20EC96AB" w14:textId="1410A3A8" w:rsidR="00016A0C" w:rsidRPr="00975013" w:rsidRDefault="00016A0C" w:rsidP="00016A0C">
      <w:pPr>
        <w:tabs>
          <w:tab w:val="left" w:pos="3060"/>
        </w:tabs>
        <w:spacing w:after="160" w:line="259" w:lineRule="auto"/>
        <w:ind w:left="1080" w:firstLine="4950"/>
        <w:rPr>
          <w:rFonts w:asciiTheme="minorHAnsi" w:hAnsiTheme="minorHAnsi" w:cstheme="minorHAnsi"/>
        </w:rPr>
      </w:pPr>
      <w:r w:rsidRPr="00975013">
        <w:rPr>
          <w:rFonts w:asciiTheme="minorHAnsi" w:eastAsiaTheme="minorHAnsi" w:hAnsiTheme="minorHAnsi" w:cstheme="minorHAnsi"/>
          <w:b/>
          <w:bCs/>
        </w:rPr>
        <w:t xml:space="preserve">             Date</w:t>
      </w:r>
      <w:r w:rsidRPr="00975013">
        <w:rPr>
          <w:rFonts w:asciiTheme="minorHAnsi" w:hAnsiTheme="minorHAnsi" w:cstheme="minorHAnsi"/>
        </w:rPr>
        <w:t xml:space="preserve">: </w:t>
      </w:r>
      <w:sdt>
        <w:sdtPr>
          <w:rPr>
            <w:rFonts w:asciiTheme="minorHAnsi" w:hAnsiTheme="minorHAnsi" w:cstheme="minorHAnsi"/>
            <w:sz w:val="24"/>
            <w:szCs w:val="24"/>
          </w:rPr>
          <w:id w:val="-1047760089"/>
          <w:placeholder>
            <w:docPart w:val="5916422883204005B23B17170FEAF355"/>
          </w:placeholder>
          <w:showingPlcHdr/>
          <w:date>
            <w:dateFormat w:val="M/d/yyyy"/>
            <w:lid w:val="en-US"/>
            <w:storeMappedDataAs w:val="dateTime"/>
            <w:calendar w:val="gregorian"/>
          </w:date>
        </w:sdtPr>
        <w:sdtEndPr/>
        <w:sdtContent>
          <w:r w:rsidRPr="00975013">
            <w:rPr>
              <w:rStyle w:val="PlaceholderText"/>
              <w:rFonts w:asciiTheme="minorHAnsi" w:hAnsiTheme="minorHAnsi" w:cstheme="minorHAnsi"/>
            </w:rPr>
            <w:t>Click or tap to enter a date.</w:t>
          </w:r>
        </w:sdtContent>
      </w:sdt>
    </w:p>
    <w:p w14:paraId="72ACAFA4" w14:textId="77777777" w:rsidR="006A7E12" w:rsidRPr="00975013" w:rsidRDefault="006A7E12" w:rsidP="006A7E12">
      <w:pPr>
        <w:pStyle w:val="NoSpacing"/>
        <w:ind w:hanging="360"/>
        <w:rPr>
          <w:rFonts w:cstheme="minorHAnsi"/>
          <w:lang w:val="en-US"/>
        </w:rPr>
      </w:pPr>
    </w:p>
    <w:p w14:paraId="3492EE8B" w14:textId="77777777" w:rsidR="00C457AE" w:rsidRPr="00975013" w:rsidRDefault="00C457AE" w:rsidP="00C457AE">
      <w:pPr>
        <w:pStyle w:val="NoSpacing"/>
        <w:tabs>
          <w:tab w:val="left" w:pos="3150"/>
        </w:tabs>
        <w:ind w:hanging="90"/>
        <w:rPr>
          <w:rFonts w:cstheme="minorHAnsi"/>
          <w:b/>
          <w:bCs/>
          <w:lang w:val="en-US"/>
        </w:rPr>
      </w:pPr>
      <w:r w:rsidRPr="00C457AE">
        <w:rPr>
          <w:rFonts w:cstheme="minorHAnsi"/>
          <w:b/>
          <w:bCs/>
          <w:lang w:val="en-US"/>
        </w:rPr>
        <w:t>Please choose accordingly:</w:t>
      </w:r>
    </w:p>
    <w:p w14:paraId="5CFD9A10" w14:textId="77777777" w:rsidR="00C457AE" w:rsidRPr="00C457AE" w:rsidRDefault="00C457AE" w:rsidP="00C457AE">
      <w:pPr>
        <w:pStyle w:val="NoSpacing"/>
        <w:tabs>
          <w:tab w:val="left" w:pos="3150"/>
        </w:tabs>
        <w:ind w:hanging="90"/>
        <w:rPr>
          <w:rFonts w:cstheme="minorHAnsi"/>
          <w:b/>
          <w:bCs/>
          <w:lang w:val="en-US"/>
        </w:rPr>
      </w:pPr>
    </w:p>
    <w:p w14:paraId="024783F8" w14:textId="77777777" w:rsidR="00C457AE" w:rsidRPr="00975013" w:rsidRDefault="00E00F56" w:rsidP="00C457AE">
      <w:pPr>
        <w:pStyle w:val="NoSpacing"/>
        <w:tabs>
          <w:tab w:val="left" w:pos="3150"/>
        </w:tabs>
        <w:ind w:hanging="90"/>
        <w:rPr>
          <w:rFonts w:cstheme="minorHAnsi"/>
          <w:lang w:val="en-US"/>
        </w:rPr>
      </w:pPr>
      <w:sdt>
        <w:sdtPr>
          <w:rPr>
            <w:rFonts w:cstheme="minorHAnsi"/>
            <w:lang w:val="en-US"/>
          </w:rPr>
          <w:id w:val="658109339"/>
          <w14:checkbox>
            <w14:checked w14:val="0"/>
            <w14:checkedState w14:val="2612" w14:font="MS Gothic"/>
            <w14:uncheckedState w14:val="2610" w14:font="MS Gothic"/>
          </w14:checkbox>
        </w:sdtPr>
        <w:sdtEndPr/>
        <w:sdtContent>
          <w:r w:rsidR="00C457AE" w:rsidRPr="00C457AE">
            <w:rPr>
              <w:rFonts w:ascii="Segoe UI Symbol" w:hAnsi="Segoe UI Symbol" w:cs="Segoe UI Symbol"/>
              <w:lang w:val="en-US"/>
            </w:rPr>
            <w:t>☐</w:t>
          </w:r>
        </w:sdtContent>
      </w:sdt>
      <w:r w:rsidR="00C457AE" w:rsidRPr="00C457AE">
        <w:rPr>
          <w:rFonts w:cstheme="minorHAnsi"/>
          <w:lang w:val="en-US"/>
        </w:rPr>
        <w:t xml:space="preserve"> Albanian Bidding Zone            </w:t>
      </w:r>
      <w:r w:rsidR="00C457AE" w:rsidRPr="00C457AE">
        <w:rPr>
          <w:rFonts w:cstheme="minorHAnsi"/>
          <w:lang w:val="en-US"/>
        </w:rPr>
        <w:tab/>
      </w:r>
      <w:r w:rsidR="00C457AE" w:rsidRPr="00C457AE">
        <w:rPr>
          <w:rFonts w:cstheme="minorHAnsi"/>
          <w:lang w:val="en-US"/>
        </w:rPr>
        <w:tab/>
      </w:r>
      <w:r w:rsidR="00C457AE" w:rsidRPr="00C457AE">
        <w:rPr>
          <w:rFonts w:cstheme="minorHAnsi"/>
          <w:lang w:val="en-US"/>
        </w:rPr>
        <w:tab/>
      </w:r>
      <w:r w:rsidR="00C457AE" w:rsidRPr="00C457AE">
        <w:rPr>
          <w:rFonts w:cstheme="minorHAnsi"/>
          <w:lang w:val="en-US"/>
        </w:rPr>
        <w:tab/>
      </w:r>
      <w:r w:rsidR="00C457AE" w:rsidRPr="00975013">
        <w:rPr>
          <w:rFonts w:cstheme="minorHAnsi"/>
          <w:lang w:val="en-US"/>
        </w:rPr>
        <w:tab/>
      </w:r>
      <w:r w:rsidR="00C457AE" w:rsidRPr="00C457AE">
        <w:rPr>
          <w:rFonts w:cstheme="minorHAnsi"/>
          <w:lang w:val="en-US"/>
        </w:rPr>
        <w:tab/>
      </w:r>
      <w:sdt>
        <w:sdtPr>
          <w:rPr>
            <w:rFonts w:cstheme="minorHAnsi"/>
            <w:lang w:val="en-US"/>
          </w:rPr>
          <w:id w:val="-357582860"/>
          <w14:checkbox>
            <w14:checked w14:val="0"/>
            <w14:checkedState w14:val="2612" w14:font="MS Gothic"/>
            <w14:uncheckedState w14:val="2610" w14:font="MS Gothic"/>
          </w14:checkbox>
        </w:sdtPr>
        <w:sdtEndPr/>
        <w:sdtContent>
          <w:r w:rsidR="00C457AE" w:rsidRPr="00C457AE">
            <w:rPr>
              <w:rFonts w:ascii="Segoe UI Symbol" w:hAnsi="Segoe UI Symbol" w:cs="Segoe UI Symbol"/>
              <w:lang w:val="en-US"/>
            </w:rPr>
            <w:t>☐</w:t>
          </w:r>
        </w:sdtContent>
      </w:sdt>
      <w:r w:rsidR="00C457AE" w:rsidRPr="00C457AE">
        <w:rPr>
          <w:rFonts w:cstheme="minorHAnsi"/>
          <w:lang w:val="en-US"/>
        </w:rPr>
        <w:t xml:space="preserve">  Kosovo Bidding Zone   </w:t>
      </w:r>
    </w:p>
    <w:p w14:paraId="03D61AE6" w14:textId="3F88E860" w:rsidR="00C457AE" w:rsidRPr="00C457AE" w:rsidRDefault="00C457AE" w:rsidP="00C457AE">
      <w:pPr>
        <w:pStyle w:val="NoSpacing"/>
        <w:tabs>
          <w:tab w:val="left" w:pos="3150"/>
        </w:tabs>
        <w:ind w:hanging="90"/>
        <w:rPr>
          <w:rFonts w:cstheme="minorHAnsi"/>
          <w:lang w:val="en-US"/>
        </w:rPr>
      </w:pPr>
      <w:r w:rsidRPr="00C457AE">
        <w:rPr>
          <w:rFonts w:cstheme="minorHAnsi"/>
          <w:lang w:val="en-US"/>
        </w:rPr>
        <w:t xml:space="preserve">           </w:t>
      </w:r>
    </w:p>
    <w:p w14:paraId="47D29935" w14:textId="730F6577" w:rsidR="00C457AE" w:rsidRPr="00C457AE" w:rsidRDefault="00C457AE" w:rsidP="00C457AE">
      <w:pPr>
        <w:pStyle w:val="NoSpacing"/>
        <w:tabs>
          <w:tab w:val="left" w:pos="3150"/>
        </w:tabs>
        <w:ind w:hanging="90"/>
        <w:rPr>
          <w:rFonts w:cstheme="minorHAnsi"/>
          <w:lang w:val="en-US"/>
        </w:rPr>
      </w:pPr>
      <w:r w:rsidRPr="00C457AE">
        <w:rPr>
          <w:rFonts w:cstheme="minorHAnsi"/>
          <w:b/>
          <w:bCs/>
          <w:lang w:val="en-US"/>
        </w:rPr>
        <w:t>ALPEX Member Support Albania</w:t>
      </w:r>
      <w:r w:rsidRPr="00C457AE">
        <w:rPr>
          <w:rFonts w:cstheme="minorHAnsi"/>
          <w:b/>
          <w:bCs/>
          <w:lang w:val="en-US"/>
        </w:rPr>
        <w:tab/>
      </w:r>
      <w:r w:rsidRPr="00C457AE">
        <w:rPr>
          <w:rFonts w:cstheme="minorHAnsi"/>
          <w:b/>
          <w:bCs/>
          <w:lang w:val="en-US"/>
        </w:rPr>
        <w:tab/>
      </w:r>
      <w:r w:rsidRPr="00C457AE">
        <w:rPr>
          <w:rFonts w:cstheme="minorHAnsi"/>
          <w:b/>
          <w:bCs/>
          <w:lang w:val="en-US"/>
        </w:rPr>
        <w:tab/>
      </w:r>
      <w:r w:rsidRPr="00C457AE">
        <w:rPr>
          <w:rFonts w:cstheme="minorHAnsi"/>
          <w:b/>
          <w:bCs/>
          <w:lang w:val="en-US"/>
        </w:rPr>
        <w:tab/>
      </w:r>
      <w:r w:rsidRPr="00975013">
        <w:rPr>
          <w:rFonts w:cstheme="minorHAnsi"/>
          <w:b/>
          <w:bCs/>
          <w:lang w:val="en-US"/>
        </w:rPr>
        <w:tab/>
      </w:r>
      <w:r w:rsidRPr="00C457AE">
        <w:rPr>
          <w:rFonts w:cstheme="minorHAnsi"/>
          <w:b/>
          <w:bCs/>
          <w:lang w:val="en-US"/>
        </w:rPr>
        <w:tab/>
        <w:t>ALPEX Member Support Kosovo</w:t>
      </w:r>
    </w:p>
    <w:p w14:paraId="754C742C" w14:textId="30B46BFC" w:rsidR="00C457AE" w:rsidRPr="00131128" w:rsidRDefault="00C457AE" w:rsidP="00C457AE">
      <w:pPr>
        <w:pStyle w:val="NoSpacing"/>
        <w:ind w:hanging="90"/>
        <w:rPr>
          <w:rFonts w:cstheme="minorHAnsi"/>
          <w:lang w:val="en-US"/>
        </w:rPr>
      </w:pPr>
      <w:r w:rsidRPr="00131128">
        <w:rPr>
          <w:rFonts w:cstheme="minorHAnsi"/>
          <w:lang w:val="en-US"/>
        </w:rPr>
        <w:t>Rruga “Liman Kaba”, Rezidenca Olympic</w:t>
      </w:r>
      <w:r w:rsidRPr="00131128">
        <w:rPr>
          <w:rFonts w:cstheme="minorHAnsi"/>
          <w:lang w:val="en-US"/>
        </w:rPr>
        <w:tab/>
      </w:r>
      <w:r w:rsidRPr="00131128">
        <w:rPr>
          <w:rFonts w:cstheme="minorHAnsi"/>
          <w:lang w:val="en-US"/>
        </w:rPr>
        <w:tab/>
      </w:r>
      <w:r w:rsidRPr="00131128">
        <w:rPr>
          <w:rFonts w:cstheme="minorHAnsi"/>
          <w:lang w:val="en-US"/>
        </w:rPr>
        <w:tab/>
      </w:r>
      <w:r w:rsidRPr="00131128">
        <w:rPr>
          <w:rFonts w:cstheme="minorHAnsi"/>
          <w:lang w:val="en-US"/>
        </w:rPr>
        <w:tab/>
      </w:r>
      <w:r w:rsidRPr="00131128">
        <w:rPr>
          <w:rFonts w:cstheme="minorHAnsi"/>
          <w:lang w:val="en-US"/>
        </w:rPr>
        <w:tab/>
        <w:t>Rruga "Ali Pashë Tepelena",</w:t>
      </w:r>
    </w:p>
    <w:p w14:paraId="0911F49C" w14:textId="77777777" w:rsidR="000014F4" w:rsidRPr="00131128" w:rsidRDefault="00C457AE" w:rsidP="000014F4">
      <w:pPr>
        <w:pStyle w:val="NoSpacing"/>
        <w:ind w:hanging="90"/>
        <w:rPr>
          <w:rFonts w:cstheme="minorHAnsi"/>
          <w:lang w:val="en-US"/>
        </w:rPr>
      </w:pPr>
      <w:r w:rsidRPr="00131128">
        <w:rPr>
          <w:rFonts w:cstheme="minorHAnsi"/>
          <w:lang w:val="en-US"/>
        </w:rPr>
        <w:t>Shkalla 3, Kati 1, Zyra 1, Tiranë,</w:t>
      </w:r>
      <w:r w:rsidR="000014F4" w:rsidRPr="00131128">
        <w:rPr>
          <w:rFonts w:cstheme="minorHAnsi"/>
          <w:lang w:val="en-US"/>
        </w:rPr>
        <w:t xml:space="preserve"> Albania.</w:t>
      </w:r>
      <w:r w:rsidRPr="00131128">
        <w:rPr>
          <w:rFonts w:cstheme="minorHAnsi"/>
          <w:lang w:val="en-US"/>
        </w:rPr>
        <w:tab/>
      </w:r>
      <w:r w:rsidRPr="00131128">
        <w:rPr>
          <w:rFonts w:cstheme="minorHAnsi"/>
          <w:lang w:val="en-US"/>
        </w:rPr>
        <w:tab/>
      </w:r>
      <w:r w:rsidRPr="00131128">
        <w:rPr>
          <w:rFonts w:cstheme="minorHAnsi"/>
          <w:lang w:val="en-US"/>
        </w:rPr>
        <w:tab/>
      </w:r>
      <w:r w:rsidRPr="00131128">
        <w:rPr>
          <w:rFonts w:cstheme="minorHAnsi"/>
          <w:lang w:val="en-US"/>
        </w:rPr>
        <w:tab/>
      </w:r>
      <w:r w:rsidRPr="00131128">
        <w:rPr>
          <w:rFonts w:cstheme="minorHAnsi"/>
          <w:lang w:val="en-US"/>
        </w:rPr>
        <w:tab/>
      </w:r>
      <w:r w:rsidR="000014F4" w:rsidRPr="00131128">
        <w:rPr>
          <w:rFonts w:cstheme="minorHAnsi"/>
          <w:lang w:val="en-US"/>
        </w:rPr>
        <w:t>Ndërtesa MP Group, Lokali Nr.7</w:t>
      </w:r>
      <w:r w:rsidRPr="00131128">
        <w:rPr>
          <w:rFonts w:cstheme="minorHAnsi"/>
          <w:lang w:val="en-US"/>
        </w:rPr>
        <w:t xml:space="preserve">, </w:t>
      </w:r>
      <w:r w:rsidR="000014F4" w:rsidRPr="00131128">
        <w:rPr>
          <w:rFonts w:cstheme="minorHAnsi"/>
          <w:lang w:val="en-US"/>
        </w:rPr>
        <w:t xml:space="preserve">      </w:t>
      </w:r>
    </w:p>
    <w:p w14:paraId="6D5C9290" w14:textId="7079FA94" w:rsidR="00C457AE" w:rsidRPr="00131128" w:rsidRDefault="000014F4" w:rsidP="000014F4">
      <w:pPr>
        <w:pStyle w:val="NoSpacing"/>
        <w:ind w:hanging="90"/>
        <w:rPr>
          <w:rFonts w:cstheme="minorHAnsi"/>
          <w:lang w:val="en-US"/>
        </w:rPr>
      </w:pPr>
      <w:r w:rsidRPr="00131128">
        <w:rPr>
          <w:rFonts w:cstheme="minorHAnsi"/>
          <w:b/>
          <w:bCs/>
          <w:lang w:val="en-US"/>
        </w:rPr>
        <w:t>E-mail</w:t>
      </w:r>
      <w:r w:rsidRPr="00131128">
        <w:rPr>
          <w:rFonts w:cstheme="minorHAnsi"/>
          <w:lang w:val="en-US"/>
        </w:rPr>
        <w:t xml:space="preserve">: </w:t>
      </w:r>
      <w:hyperlink r:id="rId7" w:history="1">
        <w:r w:rsidRPr="00131128">
          <w:rPr>
            <w:rStyle w:val="Hyperlink"/>
            <w:rFonts w:cstheme="minorHAnsi"/>
            <w:lang w:val="en-US"/>
          </w:rPr>
          <w:t>trade@alpex.al</w:t>
        </w:r>
      </w:hyperlink>
      <w:r w:rsidRPr="00131128">
        <w:rPr>
          <w:rFonts w:cstheme="minorHAnsi"/>
          <w:lang w:val="en-US"/>
        </w:rPr>
        <w:t xml:space="preserve">                                                                                           </w:t>
      </w:r>
      <w:r w:rsidR="00C457AE" w:rsidRPr="00131128">
        <w:rPr>
          <w:rFonts w:cstheme="minorHAnsi"/>
          <w:lang w:val="en-US"/>
        </w:rPr>
        <w:t>Prishtinë,</w:t>
      </w:r>
      <w:r w:rsidRPr="00131128">
        <w:t xml:space="preserve"> </w:t>
      </w:r>
      <w:r w:rsidRPr="00131128">
        <w:rPr>
          <w:rFonts w:cstheme="minorHAnsi"/>
          <w:lang w:val="en-US"/>
        </w:rPr>
        <w:t>Kosovo.</w:t>
      </w:r>
    </w:p>
    <w:p w14:paraId="136F9228" w14:textId="3642BD0A" w:rsidR="00C457AE" w:rsidRPr="00C457AE" w:rsidRDefault="00C457AE" w:rsidP="00C457AE">
      <w:pPr>
        <w:pStyle w:val="NoSpacing"/>
        <w:tabs>
          <w:tab w:val="left" w:pos="3150"/>
        </w:tabs>
        <w:ind w:hanging="90"/>
        <w:rPr>
          <w:rFonts w:cstheme="minorHAnsi"/>
          <w:lang w:val="en-US"/>
        </w:rPr>
      </w:pPr>
      <w:r w:rsidRPr="00C457AE">
        <w:rPr>
          <w:rFonts w:cstheme="minorHAnsi"/>
          <w:lang w:val="en-US"/>
        </w:rPr>
        <w:tab/>
      </w:r>
      <w:r w:rsidRPr="00C457AE">
        <w:rPr>
          <w:rFonts w:cstheme="minorHAnsi"/>
          <w:lang w:val="en-US"/>
        </w:rPr>
        <w:tab/>
      </w:r>
      <w:r w:rsidRPr="00C457AE">
        <w:rPr>
          <w:rFonts w:cstheme="minorHAnsi"/>
          <w:lang w:val="en-US"/>
        </w:rPr>
        <w:tab/>
      </w:r>
      <w:r w:rsidRPr="00C457AE">
        <w:rPr>
          <w:rFonts w:cstheme="minorHAnsi"/>
          <w:lang w:val="en-US"/>
        </w:rPr>
        <w:tab/>
      </w:r>
      <w:r w:rsidRPr="00975013">
        <w:rPr>
          <w:rFonts w:cstheme="minorHAnsi"/>
          <w:lang w:val="en-US"/>
        </w:rPr>
        <w:tab/>
      </w:r>
      <w:r w:rsidRPr="00C457AE">
        <w:rPr>
          <w:rFonts w:cstheme="minorHAnsi"/>
          <w:lang w:val="en-US"/>
        </w:rPr>
        <w:tab/>
      </w:r>
      <w:r w:rsidR="000014F4">
        <w:rPr>
          <w:rFonts w:cstheme="minorHAnsi"/>
          <w:lang w:val="en-US"/>
        </w:rPr>
        <w:t xml:space="preserve">              </w:t>
      </w:r>
      <w:r w:rsidRPr="00C457AE">
        <w:rPr>
          <w:rFonts w:cstheme="minorHAnsi"/>
          <w:b/>
          <w:bCs/>
          <w:lang w:val="en-US"/>
        </w:rPr>
        <w:t>E-mail</w:t>
      </w:r>
      <w:r w:rsidRPr="00C457AE">
        <w:rPr>
          <w:rFonts w:cstheme="minorHAnsi"/>
          <w:lang w:val="en-US"/>
        </w:rPr>
        <w:t xml:space="preserve">: </w:t>
      </w:r>
      <w:hyperlink r:id="rId8" w:history="1">
        <w:r w:rsidRPr="00C457AE">
          <w:rPr>
            <w:rStyle w:val="Hyperlink"/>
            <w:rFonts w:cstheme="minorHAnsi"/>
            <w:lang w:val="en-US"/>
          </w:rPr>
          <w:t>trade@alpex.al</w:t>
        </w:r>
      </w:hyperlink>
    </w:p>
    <w:p w14:paraId="33F35EF9" w14:textId="659C3465" w:rsidR="006A7E12" w:rsidRPr="00975013" w:rsidRDefault="006A7E12" w:rsidP="006A7E12">
      <w:pPr>
        <w:pStyle w:val="NoSpacing"/>
        <w:tabs>
          <w:tab w:val="left" w:pos="3150"/>
        </w:tabs>
        <w:ind w:hanging="90"/>
        <w:rPr>
          <w:rFonts w:cstheme="minorHAnsi"/>
          <w:lang w:val="en-US"/>
        </w:rPr>
      </w:pPr>
    </w:p>
    <w:p w14:paraId="60DFF67C" w14:textId="54303773" w:rsidR="00D47347" w:rsidRPr="00975013" w:rsidRDefault="006A7E12">
      <w:pPr>
        <w:pStyle w:val="BodyText"/>
        <w:rPr>
          <w:rFonts w:asciiTheme="minorHAnsi" w:hAnsiTheme="minorHAnsi" w:cstheme="minorHAnsi"/>
        </w:rPr>
      </w:pPr>
      <w:r w:rsidRPr="00975013">
        <w:rPr>
          <w:rFonts w:asciiTheme="minorHAnsi" w:hAnsiTheme="minorHAnsi" w:cstheme="minorHAnsi"/>
        </w:rPr>
        <w:t xml:space="preserve"> </w:t>
      </w:r>
    </w:p>
    <w:p w14:paraId="3BED3723" w14:textId="77777777" w:rsidR="00113E5F" w:rsidRPr="00975013" w:rsidRDefault="00113E5F">
      <w:pPr>
        <w:pStyle w:val="BodyText"/>
        <w:rPr>
          <w:rFonts w:asciiTheme="minorHAnsi" w:hAnsiTheme="minorHAnsi" w:cstheme="minorHAnsi"/>
          <w:b/>
          <w:bCs/>
          <w:sz w:val="22"/>
          <w:szCs w:val="22"/>
        </w:rPr>
      </w:pPr>
    </w:p>
    <w:p w14:paraId="09F14795" w14:textId="1C6A7A94" w:rsidR="00CB7FF2" w:rsidRPr="00975013" w:rsidRDefault="00CB7FF2" w:rsidP="001D5E27">
      <w:pPr>
        <w:pStyle w:val="BodyText"/>
        <w:ind w:hanging="90"/>
        <w:rPr>
          <w:rFonts w:asciiTheme="minorHAnsi" w:hAnsiTheme="minorHAnsi" w:cstheme="minorHAnsi"/>
          <w:b/>
          <w:bCs/>
          <w:sz w:val="22"/>
          <w:szCs w:val="22"/>
        </w:rPr>
      </w:pPr>
      <w:r w:rsidRPr="00975013">
        <w:rPr>
          <w:rFonts w:asciiTheme="minorHAnsi" w:hAnsiTheme="minorHAnsi" w:cstheme="minorHAnsi"/>
          <w:b/>
          <w:bCs/>
          <w:sz w:val="22"/>
          <w:szCs w:val="22"/>
        </w:rPr>
        <w:t>Applicant information</w:t>
      </w:r>
    </w:p>
    <w:p w14:paraId="78F9A637" w14:textId="77777777" w:rsidR="00113E5F" w:rsidRPr="00975013" w:rsidRDefault="00113E5F">
      <w:pPr>
        <w:pStyle w:val="BodyText"/>
        <w:rPr>
          <w:rFonts w:asciiTheme="minorHAnsi" w:hAnsiTheme="minorHAnsi" w:cstheme="minorHAnsi"/>
          <w:b/>
          <w:bCs/>
          <w:sz w:val="22"/>
          <w:szCs w:val="22"/>
        </w:rPr>
      </w:pPr>
    </w:p>
    <w:p w14:paraId="0AFFE192" w14:textId="77777777" w:rsidR="00D47347" w:rsidRPr="00975013" w:rsidRDefault="00D47347">
      <w:pPr>
        <w:pStyle w:val="BodyText"/>
        <w:spacing w:before="7"/>
        <w:rPr>
          <w:rFonts w:asciiTheme="minorHAnsi" w:hAnsiTheme="minorHAnsi" w:cstheme="minorHAnsi"/>
          <w:sz w:val="11"/>
        </w:rPr>
      </w:pPr>
    </w:p>
    <w:tbl>
      <w:tblPr>
        <w:tblStyle w:val="PlainTable2"/>
        <w:tblW w:w="0" w:type="auto"/>
        <w:tblLayout w:type="fixed"/>
        <w:tblLook w:val="01E0" w:firstRow="1" w:lastRow="1" w:firstColumn="1" w:lastColumn="1" w:noHBand="0" w:noVBand="0"/>
      </w:tblPr>
      <w:tblGrid>
        <w:gridCol w:w="2990"/>
        <w:gridCol w:w="6518"/>
      </w:tblGrid>
      <w:tr w:rsidR="00016A0C" w:rsidRPr="00975013" w14:paraId="21071D58" w14:textId="77777777" w:rsidTr="00113E5F">
        <w:trPr>
          <w:cnfStyle w:val="100000000000" w:firstRow="1" w:lastRow="0"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990" w:type="dxa"/>
            <w:vAlign w:val="center"/>
          </w:tcPr>
          <w:p w14:paraId="01E21ADF" w14:textId="77777777" w:rsidR="00D47347" w:rsidRPr="00975013" w:rsidRDefault="00BD54C3" w:rsidP="00113E5F">
            <w:pPr>
              <w:pStyle w:val="TableParagraph"/>
              <w:spacing w:line="268" w:lineRule="exact"/>
              <w:ind w:left="116"/>
              <w:jc w:val="center"/>
              <w:rPr>
                <w:rFonts w:asciiTheme="minorHAnsi" w:hAnsiTheme="minorHAnsi" w:cstheme="minorHAnsi"/>
              </w:rPr>
            </w:pPr>
            <w:r w:rsidRPr="00975013">
              <w:rPr>
                <w:rFonts w:asciiTheme="minorHAnsi" w:hAnsiTheme="minorHAnsi" w:cstheme="minorHAnsi"/>
              </w:rPr>
              <w:t>Applicant’s</w:t>
            </w:r>
            <w:r w:rsidRPr="00975013">
              <w:rPr>
                <w:rFonts w:asciiTheme="minorHAnsi" w:hAnsiTheme="minorHAnsi" w:cstheme="minorHAnsi"/>
                <w:spacing w:val="-1"/>
              </w:rPr>
              <w:t xml:space="preserve"> </w:t>
            </w:r>
            <w:r w:rsidRPr="00975013">
              <w:rPr>
                <w:rFonts w:asciiTheme="minorHAnsi" w:hAnsiTheme="minorHAnsi" w:cstheme="minorHAnsi"/>
              </w:rPr>
              <w:t>name</w:t>
            </w:r>
            <w:r w:rsidRPr="00975013">
              <w:rPr>
                <w:rFonts w:asciiTheme="minorHAnsi" w:hAnsiTheme="minorHAnsi" w:cstheme="minorHAnsi"/>
                <w:spacing w:val="-1"/>
              </w:rPr>
              <w:t xml:space="preserve"> </w:t>
            </w:r>
            <w:r w:rsidRPr="00975013">
              <w:rPr>
                <w:rFonts w:asciiTheme="minorHAnsi" w:hAnsiTheme="minorHAnsi" w:cstheme="minorHAnsi"/>
              </w:rPr>
              <w:t>(Trader):</w:t>
            </w:r>
          </w:p>
        </w:tc>
        <w:tc>
          <w:tcPr>
            <w:cnfStyle w:val="000100000000" w:firstRow="0" w:lastRow="0" w:firstColumn="0" w:lastColumn="1" w:oddVBand="0" w:evenVBand="0" w:oddHBand="0" w:evenHBand="0" w:firstRowFirstColumn="0" w:firstRowLastColumn="0" w:lastRowFirstColumn="0" w:lastRowLastColumn="0"/>
            <w:tcW w:w="6518" w:type="dxa"/>
          </w:tcPr>
          <w:p w14:paraId="5A2D9056" w14:textId="6B6E03F8" w:rsidR="00D47347" w:rsidRPr="00975013" w:rsidRDefault="00016A0C" w:rsidP="00016A0C">
            <w:pPr>
              <w:pStyle w:val="TableParagraph"/>
              <w:tabs>
                <w:tab w:val="left" w:pos="1050"/>
                <w:tab w:val="left" w:pos="1440"/>
              </w:tabs>
              <w:spacing w:line="292" w:lineRule="exact"/>
              <w:ind w:left="493"/>
              <w:rPr>
                <w:rFonts w:asciiTheme="minorHAnsi" w:hAnsiTheme="minorHAnsi" w:cstheme="minorHAnsi"/>
                <w:sz w:val="24"/>
              </w:rPr>
            </w:pPr>
            <w:r w:rsidRPr="00975013">
              <w:rPr>
                <w:rFonts w:asciiTheme="minorHAnsi" w:hAnsiTheme="minorHAnsi" w:cstheme="minorHAnsi"/>
                <w:sz w:val="24"/>
              </w:rPr>
              <w:tab/>
            </w:r>
            <w:sdt>
              <w:sdtPr>
                <w:rPr>
                  <w:rFonts w:asciiTheme="minorHAnsi" w:hAnsiTheme="minorHAnsi" w:cstheme="minorHAnsi"/>
                  <w:sz w:val="24"/>
                </w:rPr>
                <w:id w:val="-973372534"/>
                <w:placeholder>
                  <w:docPart w:val="DefaultPlaceholder_-1854013440"/>
                </w:placeholder>
                <w:showingPlcHdr/>
              </w:sdtPr>
              <w:sdtEndPr/>
              <w:sdtContent>
                <w:r w:rsidRPr="00975013">
                  <w:rPr>
                    <w:rStyle w:val="PlaceholderText"/>
                    <w:rFonts w:asciiTheme="minorHAnsi" w:hAnsiTheme="minorHAnsi" w:cstheme="minorHAnsi"/>
                  </w:rPr>
                  <w:t>Click or tap here to enter text.</w:t>
                </w:r>
              </w:sdtContent>
            </w:sdt>
          </w:p>
        </w:tc>
      </w:tr>
      <w:tr w:rsidR="00016A0C" w:rsidRPr="00975013" w14:paraId="25542D2A" w14:textId="77777777" w:rsidTr="00113E5F">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990" w:type="dxa"/>
            <w:vAlign w:val="center"/>
          </w:tcPr>
          <w:p w14:paraId="28FD8B3E" w14:textId="77777777" w:rsidR="00D47347" w:rsidRPr="00975013" w:rsidRDefault="00BD54C3" w:rsidP="00113E5F">
            <w:pPr>
              <w:pStyle w:val="TableParagraph"/>
              <w:spacing w:line="268" w:lineRule="exact"/>
              <w:ind w:left="116"/>
              <w:jc w:val="center"/>
              <w:rPr>
                <w:rFonts w:asciiTheme="minorHAnsi" w:hAnsiTheme="minorHAnsi" w:cstheme="minorHAnsi"/>
              </w:rPr>
            </w:pPr>
            <w:r w:rsidRPr="00975013">
              <w:rPr>
                <w:rFonts w:asciiTheme="minorHAnsi" w:hAnsiTheme="minorHAnsi" w:cstheme="minorHAnsi"/>
              </w:rPr>
              <w:t>Applicant’s</w:t>
            </w:r>
            <w:r w:rsidRPr="00975013">
              <w:rPr>
                <w:rFonts w:asciiTheme="minorHAnsi" w:hAnsiTheme="minorHAnsi" w:cstheme="minorHAnsi"/>
                <w:spacing w:val="-1"/>
              </w:rPr>
              <w:t xml:space="preserve"> </w:t>
            </w:r>
            <w:r w:rsidRPr="00975013">
              <w:rPr>
                <w:rFonts w:asciiTheme="minorHAnsi" w:hAnsiTheme="minorHAnsi" w:cstheme="minorHAnsi"/>
              </w:rPr>
              <w:t>contact</w:t>
            </w:r>
            <w:r w:rsidRPr="00975013">
              <w:rPr>
                <w:rFonts w:asciiTheme="minorHAnsi" w:hAnsiTheme="minorHAnsi" w:cstheme="minorHAnsi"/>
                <w:spacing w:val="-1"/>
              </w:rPr>
              <w:t xml:space="preserve"> </w:t>
            </w:r>
            <w:r w:rsidRPr="00975013">
              <w:rPr>
                <w:rFonts w:asciiTheme="minorHAnsi" w:hAnsiTheme="minorHAnsi" w:cstheme="minorHAnsi"/>
              </w:rPr>
              <w:t>details</w:t>
            </w:r>
          </w:p>
          <w:p w14:paraId="21D38DEF" w14:textId="77777777" w:rsidR="00D47347" w:rsidRPr="00975013" w:rsidRDefault="00BD54C3" w:rsidP="00113E5F">
            <w:pPr>
              <w:pStyle w:val="TableParagraph"/>
              <w:spacing w:line="249" w:lineRule="exact"/>
              <w:ind w:left="116"/>
              <w:jc w:val="center"/>
              <w:rPr>
                <w:rFonts w:asciiTheme="minorHAnsi" w:hAnsiTheme="minorHAnsi" w:cstheme="minorHAnsi"/>
              </w:rPr>
            </w:pPr>
            <w:r w:rsidRPr="00975013">
              <w:rPr>
                <w:rFonts w:asciiTheme="minorHAnsi" w:hAnsiTheme="minorHAnsi" w:cstheme="minorHAnsi"/>
              </w:rPr>
              <w:t>(tel./email):</w:t>
            </w:r>
          </w:p>
        </w:tc>
        <w:tc>
          <w:tcPr>
            <w:cnfStyle w:val="000100000000" w:firstRow="0" w:lastRow="0" w:firstColumn="0" w:lastColumn="1" w:oddVBand="0" w:evenVBand="0" w:oddHBand="0" w:evenHBand="0" w:firstRowFirstColumn="0" w:firstRowLastColumn="0" w:lastRowFirstColumn="0" w:lastRowLastColumn="0"/>
            <w:tcW w:w="6518" w:type="dxa"/>
          </w:tcPr>
          <w:p w14:paraId="4BF8DD72" w14:textId="132DA3BF" w:rsidR="00D47347" w:rsidRPr="00975013" w:rsidRDefault="00E00F56" w:rsidP="00016A0C">
            <w:pPr>
              <w:pStyle w:val="TableParagraph"/>
              <w:tabs>
                <w:tab w:val="left" w:pos="1230"/>
                <w:tab w:val="left" w:pos="1530"/>
              </w:tabs>
              <w:spacing w:line="292" w:lineRule="exact"/>
              <w:ind w:left="1080"/>
              <w:rPr>
                <w:rFonts w:asciiTheme="minorHAnsi" w:hAnsiTheme="minorHAnsi" w:cstheme="minorHAnsi"/>
                <w:sz w:val="24"/>
              </w:rPr>
            </w:pPr>
            <w:sdt>
              <w:sdtPr>
                <w:rPr>
                  <w:rFonts w:asciiTheme="minorHAnsi" w:hAnsiTheme="minorHAnsi" w:cstheme="minorHAnsi"/>
                  <w:sz w:val="24"/>
                </w:rPr>
                <w:id w:val="-1341009907"/>
                <w:placeholder>
                  <w:docPart w:val="8AD7C339064846B484A1AEEF53D01E01"/>
                </w:placeholder>
                <w:showingPlcHdr/>
              </w:sdtPr>
              <w:sdtEndPr/>
              <w:sdtContent>
                <w:r w:rsidR="00016A0C" w:rsidRPr="00975013">
                  <w:rPr>
                    <w:rStyle w:val="PlaceholderText"/>
                    <w:rFonts w:asciiTheme="minorHAnsi" w:hAnsiTheme="minorHAnsi" w:cstheme="minorHAnsi"/>
                  </w:rPr>
                  <w:t>Click or tap here to enter text.</w:t>
                </w:r>
              </w:sdtContent>
            </w:sdt>
          </w:p>
        </w:tc>
      </w:tr>
      <w:tr w:rsidR="00016A0C" w:rsidRPr="00975013" w14:paraId="5E39BEDC" w14:textId="77777777" w:rsidTr="00113E5F">
        <w:trPr>
          <w:cnfStyle w:val="010000000000" w:firstRow="0" w:lastRow="1"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990" w:type="dxa"/>
            <w:vAlign w:val="center"/>
          </w:tcPr>
          <w:p w14:paraId="29557A6D" w14:textId="1E828EC4" w:rsidR="00D47347" w:rsidRPr="00975013" w:rsidRDefault="00C45BB3" w:rsidP="00113E5F">
            <w:pPr>
              <w:pStyle w:val="TableParagraph"/>
              <w:spacing w:line="268" w:lineRule="exact"/>
              <w:ind w:left="116"/>
              <w:jc w:val="center"/>
              <w:rPr>
                <w:rFonts w:asciiTheme="minorHAnsi" w:hAnsiTheme="minorHAnsi" w:cstheme="minorHAnsi"/>
              </w:rPr>
            </w:pPr>
            <w:r w:rsidRPr="00975013">
              <w:rPr>
                <w:rFonts w:asciiTheme="minorHAnsi" w:hAnsiTheme="minorHAnsi" w:cstheme="minorHAnsi"/>
              </w:rPr>
              <w:t>Exchange Member’s</w:t>
            </w:r>
            <w:r w:rsidRPr="00975013">
              <w:rPr>
                <w:rFonts w:asciiTheme="minorHAnsi" w:hAnsiTheme="minorHAnsi" w:cstheme="minorHAnsi"/>
                <w:spacing w:val="-2"/>
              </w:rPr>
              <w:t xml:space="preserve"> </w:t>
            </w:r>
            <w:r w:rsidRPr="00975013">
              <w:rPr>
                <w:rFonts w:asciiTheme="minorHAnsi" w:hAnsiTheme="minorHAnsi" w:cstheme="minorHAnsi"/>
              </w:rPr>
              <w:t>name:</w:t>
            </w:r>
          </w:p>
        </w:tc>
        <w:tc>
          <w:tcPr>
            <w:cnfStyle w:val="000100000000" w:firstRow="0" w:lastRow="0" w:firstColumn="0" w:lastColumn="1" w:oddVBand="0" w:evenVBand="0" w:oddHBand="0" w:evenHBand="0" w:firstRowFirstColumn="0" w:firstRowLastColumn="0" w:lastRowFirstColumn="0" w:lastRowLastColumn="0"/>
            <w:tcW w:w="6518" w:type="dxa"/>
          </w:tcPr>
          <w:p w14:paraId="4F467D17" w14:textId="050895CE" w:rsidR="00D47347" w:rsidRPr="00975013" w:rsidRDefault="00016A0C" w:rsidP="00016A0C">
            <w:pPr>
              <w:pStyle w:val="TableParagraph"/>
              <w:tabs>
                <w:tab w:val="left" w:pos="720"/>
                <w:tab w:val="left" w:pos="1005"/>
                <w:tab w:val="left" w:pos="1260"/>
                <w:tab w:val="left" w:pos="1635"/>
              </w:tabs>
              <w:spacing w:line="268" w:lineRule="exact"/>
              <w:ind w:left="-270" w:hanging="493"/>
              <w:rPr>
                <w:rFonts w:asciiTheme="minorHAnsi" w:hAnsiTheme="minorHAnsi" w:cstheme="minorHAnsi"/>
              </w:rPr>
            </w:pPr>
            <w:r w:rsidRPr="00975013">
              <w:rPr>
                <w:rFonts w:asciiTheme="minorHAnsi" w:hAnsiTheme="minorHAnsi" w:cstheme="minorHAnsi"/>
              </w:rPr>
              <w:tab/>
            </w:r>
            <w:r w:rsidRPr="00975013">
              <w:rPr>
                <w:rFonts w:asciiTheme="minorHAnsi" w:hAnsiTheme="minorHAnsi" w:cstheme="minorHAnsi"/>
              </w:rPr>
              <w:tab/>
              <w:t xml:space="preserve">     </w:t>
            </w:r>
            <w:r w:rsidRPr="00975013">
              <w:rPr>
                <w:rFonts w:asciiTheme="minorHAnsi" w:hAnsiTheme="minorHAnsi" w:cstheme="minorHAnsi"/>
              </w:rPr>
              <w:tab/>
            </w:r>
            <w:sdt>
              <w:sdtPr>
                <w:rPr>
                  <w:rFonts w:asciiTheme="minorHAnsi" w:hAnsiTheme="minorHAnsi" w:cstheme="minorHAnsi"/>
                  <w:sz w:val="24"/>
                </w:rPr>
                <w:id w:val="-1620139840"/>
                <w:placeholder>
                  <w:docPart w:val="AD4500EE08434A47B2A8D3F89FFC9EF1"/>
                </w:placeholder>
                <w:showingPlcHdr/>
              </w:sdtPr>
              <w:sdtEndPr/>
              <w:sdtContent>
                <w:r w:rsidRPr="00975013">
                  <w:rPr>
                    <w:rStyle w:val="PlaceholderText"/>
                    <w:rFonts w:asciiTheme="minorHAnsi" w:hAnsiTheme="minorHAnsi" w:cstheme="minorHAnsi"/>
                  </w:rPr>
                  <w:t>Click or tap here to enter text.</w:t>
                </w:r>
              </w:sdtContent>
            </w:sdt>
          </w:p>
        </w:tc>
      </w:tr>
    </w:tbl>
    <w:p w14:paraId="685BE027" w14:textId="77777777" w:rsidR="00D47347" w:rsidRPr="00975013" w:rsidRDefault="00D47347">
      <w:pPr>
        <w:pStyle w:val="BodyText"/>
        <w:spacing w:before="1"/>
        <w:rPr>
          <w:rFonts w:asciiTheme="minorHAnsi" w:hAnsiTheme="minorHAnsi" w:cstheme="minorHAnsi"/>
          <w:sz w:val="19"/>
        </w:rPr>
      </w:pPr>
    </w:p>
    <w:p w14:paraId="2BB9E5A5" w14:textId="77777777" w:rsidR="00113E5F" w:rsidRPr="00975013" w:rsidRDefault="00113E5F">
      <w:pPr>
        <w:pStyle w:val="Heading3"/>
        <w:spacing w:before="56"/>
        <w:ind w:right="201"/>
        <w:rPr>
          <w:rFonts w:asciiTheme="minorHAnsi" w:hAnsiTheme="minorHAnsi" w:cstheme="minorHAnsi"/>
        </w:rPr>
      </w:pPr>
    </w:p>
    <w:p w14:paraId="27B31707" w14:textId="593F2D58" w:rsidR="00D47347" w:rsidRPr="00975013" w:rsidRDefault="00BD54C3" w:rsidP="005811E3">
      <w:pPr>
        <w:pStyle w:val="Heading3"/>
        <w:spacing w:before="56"/>
        <w:ind w:left="90" w:right="201"/>
        <w:rPr>
          <w:rFonts w:asciiTheme="minorHAnsi" w:hAnsiTheme="minorHAnsi" w:cstheme="minorHAnsi"/>
          <w:spacing w:val="-47"/>
        </w:rPr>
      </w:pPr>
      <w:r w:rsidRPr="00975013">
        <w:rPr>
          <w:rFonts w:asciiTheme="minorHAnsi" w:hAnsiTheme="minorHAnsi" w:cstheme="minorHAnsi"/>
        </w:rPr>
        <w:t xml:space="preserve">I hereby request to be approved as a Certified Trader of </w:t>
      </w:r>
      <w:r w:rsidR="00C45BB3" w:rsidRPr="00975013">
        <w:rPr>
          <w:rFonts w:asciiTheme="minorHAnsi" w:hAnsiTheme="minorHAnsi" w:cstheme="minorHAnsi"/>
        </w:rPr>
        <w:t>ALPEX</w:t>
      </w:r>
      <w:r w:rsidRPr="00975013">
        <w:rPr>
          <w:rFonts w:asciiTheme="minorHAnsi" w:hAnsiTheme="minorHAnsi" w:cstheme="minorHAnsi"/>
        </w:rPr>
        <w:t>’s Day-Ahead &amp; Intraday Markets and for</w:t>
      </w:r>
      <w:r w:rsidR="005811E3" w:rsidRPr="00975013">
        <w:rPr>
          <w:rFonts w:asciiTheme="minorHAnsi" w:hAnsiTheme="minorHAnsi" w:cstheme="minorHAnsi"/>
        </w:rPr>
        <w:t xml:space="preserve"> </w:t>
      </w:r>
      <w:r w:rsidR="00C234C0" w:rsidRPr="00975013">
        <w:rPr>
          <w:rFonts w:asciiTheme="minorHAnsi" w:hAnsiTheme="minorHAnsi" w:cstheme="minorHAnsi"/>
          <w:spacing w:val="-47"/>
        </w:rPr>
        <w:t xml:space="preserve"> </w:t>
      </w:r>
      <w:r w:rsidRPr="00975013">
        <w:rPr>
          <w:rFonts w:asciiTheme="minorHAnsi" w:hAnsiTheme="minorHAnsi" w:cstheme="minorHAnsi"/>
        </w:rPr>
        <w:t>this</w:t>
      </w:r>
      <w:r w:rsidRPr="00975013">
        <w:rPr>
          <w:rFonts w:asciiTheme="minorHAnsi" w:hAnsiTheme="minorHAnsi" w:cstheme="minorHAnsi"/>
          <w:spacing w:val="-1"/>
        </w:rPr>
        <w:t xml:space="preserve"> </w:t>
      </w:r>
      <w:r w:rsidRPr="00975013">
        <w:rPr>
          <w:rFonts w:asciiTheme="minorHAnsi" w:hAnsiTheme="minorHAnsi" w:cstheme="minorHAnsi"/>
        </w:rPr>
        <w:t>purpose,</w:t>
      </w:r>
      <w:r w:rsidRPr="00975013">
        <w:rPr>
          <w:rFonts w:asciiTheme="minorHAnsi" w:hAnsiTheme="minorHAnsi" w:cstheme="minorHAnsi"/>
          <w:spacing w:val="-2"/>
        </w:rPr>
        <w:t xml:space="preserve"> </w:t>
      </w:r>
      <w:r w:rsidRPr="00975013">
        <w:rPr>
          <w:rFonts w:asciiTheme="minorHAnsi" w:hAnsiTheme="minorHAnsi" w:cstheme="minorHAnsi"/>
        </w:rPr>
        <w:t>I attach</w:t>
      </w:r>
      <w:r w:rsidRPr="00975013">
        <w:rPr>
          <w:rFonts w:asciiTheme="minorHAnsi" w:hAnsiTheme="minorHAnsi" w:cstheme="minorHAnsi"/>
          <w:spacing w:val="-1"/>
        </w:rPr>
        <w:t xml:space="preserve"> </w:t>
      </w:r>
      <w:r w:rsidRPr="00975013">
        <w:rPr>
          <w:rFonts w:asciiTheme="minorHAnsi" w:hAnsiTheme="minorHAnsi" w:cstheme="minorHAnsi"/>
        </w:rPr>
        <w:t>the</w:t>
      </w:r>
      <w:r w:rsidRPr="00975013">
        <w:rPr>
          <w:rFonts w:asciiTheme="minorHAnsi" w:hAnsiTheme="minorHAnsi" w:cstheme="minorHAnsi"/>
          <w:spacing w:val="-2"/>
        </w:rPr>
        <w:t xml:space="preserve"> </w:t>
      </w:r>
      <w:r w:rsidRPr="00975013">
        <w:rPr>
          <w:rFonts w:asciiTheme="minorHAnsi" w:hAnsiTheme="minorHAnsi" w:cstheme="minorHAnsi"/>
        </w:rPr>
        <w:t>following</w:t>
      </w:r>
      <w:r w:rsidRPr="00975013">
        <w:rPr>
          <w:rFonts w:asciiTheme="minorHAnsi" w:hAnsiTheme="minorHAnsi" w:cstheme="minorHAnsi"/>
          <w:spacing w:val="-2"/>
        </w:rPr>
        <w:t xml:space="preserve"> </w:t>
      </w:r>
      <w:r w:rsidRPr="00975013">
        <w:rPr>
          <w:rFonts w:asciiTheme="minorHAnsi" w:hAnsiTheme="minorHAnsi" w:cstheme="minorHAnsi"/>
        </w:rPr>
        <w:t>documents:</w:t>
      </w:r>
    </w:p>
    <w:p w14:paraId="751F530C" w14:textId="4DC1E720" w:rsidR="00113E5F" w:rsidRPr="00975013" w:rsidRDefault="00113E5F" w:rsidP="00FA25F7">
      <w:pPr>
        <w:pStyle w:val="Heading3"/>
        <w:spacing w:before="56"/>
        <w:ind w:left="0" w:right="201"/>
        <w:rPr>
          <w:rFonts w:asciiTheme="minorHAnsi" w:hAnsiTheme="minorHAnsi" w:cstheme="minorHAnsi"/>
        </w:rPr>
      </w:pPr>
    </w:p>
    <w:p w14:paraId="22CC8288" w14:textId="77777777" w:rsidR="00113E5F" w:rsidRPr="00975013" w:rsidRDefault="00113E5F">
      <w:pPr>
        <w:pStyle w:val="Heading3"/>
        <w:spacing w:before="56"/>
        <w:ind w:right="201"/>
        <w:rPr>
          <w:rFonts w:asciiTheme="minorHAnsi" w:hAnsiTheme="minorHAnsi" w:cstheme="minorHAnsi"/>
        </w:rPr>
      </w:pPr>
    </w:p>
    <w:p w14:paraId="1C873FBC" w14:textId="02BCF20B" w:rsidR="00D47347" w:rsidRPr="00975013" w:rsidRDefault="00BD54C3" w:rsidP="001D5E27">
      <w:pPr>
        <w:spacing w:before="121"/>
        <w:ind w:left="-90" w:right="201"/>
        <w:rPr>
          <w:rFonts w:asciiTheme="minorHAnsi" w:hAnsiTheme="minorHAnsi" w:cstheme="minorHAnsi"/>
          <w:b/>
          <w:i/>
        </w:rPr>
      </w:pPr>
      <w:r w:rsidRPr="00975013">
        <w:rPr>
          <w:rFonts w:asciiTheme="minorHAnsi" w:hAnsiTheme="minorHAnsi" w:cstheme="minorHAnsi"/>
          <w:b/>
          <w:i/>
        </w:rPr>
        <w:t>1)</w:t>
      </w:r>
      <w:r w:rsidRPr="00975013">
        <w:rPr>
          <w:rFonts w:asciiTheme="minorHAnsi" w:hAnsiTheme="minorHAnsi" w:cstheme="minorHAnsi"/>
          <w:b/>
          <w:i/>
          <w:spacing w:val="1"/>
        </w:rPr>
        <w:t xml:space="preserve"> </w:t>
      </w:r>
      <w:r w:rsidRPr="00975013">
        <w:rPr>
          <w:rFonts w:asciiTheme="minorHAnsi" w:hAnsiTheme="minorHAnsi" w:cstheme="minorHAnsi"/>
          <w:b/>
          <w:i/>
        </w:rPr>
        <w:t xml:space="preserve"> </w:t>
      </w:r>
      <w:r w:rsidR="00AC290B" w:rsidRPr="00975013">
        <w:rPr>
          <w:rFonts w:asciiTheme="minorHAnsi" w:hAnsiTheme="minorHAnsi" w:cstheme="minorHAnsi"/>
          <w:b/>
          <w:i/>
        </w:rPr>
        <w:t>Applicant</w:t>
      </w:r>
      <w:r w:rsidR="001E3C5C" w:rsidRPr="00975013">
        <w:rPr>
          <w:rFonts w:asciiTheme="minorHAnsi" w:hAnsiTheme="minorHAnsi" w:cstheme="minorHAnsi"/>
          <w:b/>
          <w:i/>
        </w:rPr>
        <w:t>/s</w:t>
      </w:r>
      <w:r w:rsidRPr="00975013">
        <w:rPr>
          <w:rFonts w:asciiTheme="minorHAnsi" w:hAnsiTheme="minorHAnsi" w:cstheme="minorHAnsi"/>
          <w:b/>
          <w:i/>
        </w:rPr>
        <w:t xml:space="preserve"> </w:t>
      </w:r>
      <w:r w:rsidR="00DF5A68" w:rsidRPr="00975013">
        <w:rPr>
          <w:rFonts w:asciiTheme="minorHAnsi" w:hAnsiTheme="minorHAnsi" w:cstheme="minorHAnsi"/>
          <w:b/>
          <w:i/>
        </w:rPr>
        <w:t xml:space="preserve">to become </w:t>
      </w:r>
      <w:r w:rsidR="001E3C5C" w:rsidRPr="00975013">
        <w:rPr>
          <w:rFonts w:asciiTheme="minorHAnsi" w:hAnsiTheme="minorHAnsi" w:cstheme="minorHAnsi"/>
          <w:b/>
          <w:i/>
        </w:rPr>
        <w:t>c</w:t>
      </w:r>
      <w:r w:rsidRPr="00975013">
        <w:rPr>
          <w:rFonts w:asciiTheme="minorHAnsi" w:hAnsiTheme="minorHAnsi" w:cstheme="minorHAnsi"/>
          <w:b/>
          <w:i/>
        </w:rPr>
        <w:t xml:space="preserve">ertified </w:t>
      </w:r>
      <w:r w:rsidR="00DF5A68" w:rsidRPr="00975013">
        <w:rPr>
          <w:rFonts w:asciiTheme="minorHAnsi" w:hAnsiTheme="minorHAnsi" w:cstheme="minorHAnsi"/>
          <w:b/>
          <w:i/>
        </w:rPr>
        <w:t xml:space="preserve">by ALPEX </w:t>
      </w:r>
      <w:r w:rsidR="00BE5A01" w:rsidRPr="00975013">
        <w:rPr>
          <w:rFonts w:asciiTheme="minorHAnsi" w:hAnsiTheme="minorHAnsi" w:cstheme="minorHAnsi"/>
          <w:b/>
          <w:i/>
        </w:rPr>
        <w:t>and</w:t>
      </w:r>
      <w:r w:rsidRPr="00975013">
        <w:rPr>
          <w:rFonts w:asciiTheme="minorHAnsi" w:hAnsiTheme="minorHAnsi" w:cstheme="minorHAnsi"/>
          <w:b/>
          <w:i/>
        </w:rPr>
        <w:t xml:space="preserve"> have participated in </w:t>
      </w:r>
      <w:r w:rsidR="00C45BB3" w:rsidRPr="00975013">
        <w:rPr>
          <w:rFonts w:asciiTheme="minorHAnsi" w:hAnsiTheme="minorHAnsi" w:cstheme="minorHAnsi"/>
          <w:b/>
          <w:i/>
        </w:rPr>
        <w:t>ALPEX</w:t>
      </w:r>
      <w:r w:rsidRPr="00975013">
        <w:rPr>
          <w:rFonts w:asciiTheme="minorHAnsi" w:hAnsiTheme="minorHAnsi" w:cstheme="minorHAnsi"/>
          <w:b/>
          <w:i/>
        </w:rPr>
        <w:t>’s examinations (Decision 2)</w:t>
      </w:r>
    </w:p>
    <w:p w14:paraId="259E3FA7" w14:textId="77777777" w:rsidR="00113E5F" w:rsidRPr="00975013" w:rsidRDefault="00113E5F" w:rsidP="00B9390A">
      <w:pPr>
        <w:spacing w:before="121"/>
        <w:ind w:left="720" w:right="201" w:hanging="246"/>
        <w:rPr>
          <w:rFonts w:asciiTheme="minorHAnsi" w:hAnsiTheme="minorHAnsi" w:cstheme="minorHAnsi"/>
          <w:b/>
          <w:i/>
        </w:rPr>
      </w:pPr>
    </w:p>
    <w:p w14:paraId="0BA4E11F" w14:textId="77777777" w:rsidR="00D47347" w:rsidRPr="00975013" w:rsidRDefault="00D47347">
      <w:pPr>
        <w:pStyle w:val="BodyText"/>
        <w:spacing w:before="5" w:after="1"/>
        <w:rPr>
          <w:rFonts w:asciiTheme="minorHAnsi" w:hAnsiTheme="minorHAnsi" w:cstheme="minorHAnsi"/>
          <w:b/>
          <w:i/>
          <w:sz w:val="12"/>
        </w:rPr>
      </w:pPr>
    </w:p>
    <w:tbl>
      <w:tblPr>
        <w:tblW w:w="0" w:type="auto"/>
        <w:tblLayout w:type="fixed"/>
        <w:tblCellMar>
          <w:left w:w="0" w:type="dxa"/>
          <w:right w:w="0" w:type="dxa"/>
        </w:tblCellMar>
        <w:tblLook w:val="01E0" w:firstRow="1" w:lastRow="1" w:firstColumn="1" w:lastColumn="1" w:noHBand="0" w:noVBand="0"/>
      </w:tblPr>
      <w:tblGrid>
        <w:gridCol w:w="507"/>
        <w:gridCol w:w="7332"/>
        <w:gridCol w:w="1452"/>
      </w:tblGrid>
      <w:tr w:rsidR="00016A0C" w:rsidRPr="00975013" w14:paraId="5649876B" w14:textId="77777777" w:rsidTr="00113E5F">
        <w:trPr>
          <w:trHeight w:val="480"/>
        </w:trPr>
        <w:tc>
          <w:tcPr>
            <w:tcW w:w="507" w:type="dxa"/>
            <w:tcBorders>
              <w:bottom w:val="single" w:sz="4" w:space="0" w:color="000000"/>
            </w:tcBorders>
          </w:tcPr>
          <w:p w14:paraId="4F5D2339" w14:textId="77777777" w:rsidR="00D47347" w:rsidRPr="00975013" w:rsidRDefault="00BD54C3">
            <w:pPr>
              <w:pStyle w:val="TableParagraph"/>
              <w:spacing w:line="237" w:lineRule="exact"/>
              <w:ind w:left="112"/>
              <w:rPr>
                <w:rFonts w:asciiTheme="minorHAnsi" w:hAnsiTheme="minorHAnsi" w:cstheme="minorHAnsi"/>
              </w:rPr>
            </w:pPr>
            <w:r w:rsidRPr="00975013">
              <w:rPr>
                <w:rFonts w:asciiTheme="minorHAnsi" w:hAnsiTheme="minorHAnsi" w:cstheme="minorHAnsi"/>
              </w:rPr>
              <w:t>(a)</w:t>
            </w:r>
          </w:p>
        </w:tc>
        <w:tc>
          <w:tcPr>
            <w:tcW w:w="7332" w:type="dxa"/>
            <w:tcBorders>
              <w:bottom w:val="single" w:sz="4" w:space="0" w:color="000000"/>
            </w:tcBorders>
          </w:tcPr>
          <w:p w14:paraId="431D2E0E" w14:textId="08CA504F" w:rsidR="00D47347" w:rsidRPr="00975013" w:rsidRDefault="00BD54C3">
            <w:pPr>
              <w:pStyle w:val="TableParagraph"/>
              <w:spacing w:line="237" w:lineRule="exact"/>
              <w:ind w:left="143"/>
              <w:rPr>
                <w:rFonts w:asciiTheme="minorHAnsi" w:hAnsiTheme="minorHAnsi" w:cstheme="minorHAnsi"/>
              </w:rPr>
            </w:pPr>
            <w:r w:rsidRPr="00975013">
              <w:rPr>
                <w:rFonts w:asciiTheme="minorHAnsi" w:hAnsiTheme="minorHAnsi" w:cstheme="minorHAnsi"/>
              </w:rPr>
              <w:t>I</w:t>
            </w:r>
            <w:r w:rsidRPr="00975013">
              <w:rPr>
                <w:rFonts w:asciiTheme="minorHAnsi" w:hAnsiTheme="minorHAnsi" w:cstheme="minorHAnsi"/>
                <w:spacing w:val="-2"/>
              </w:rPr>
              <w:t xml:space="preserve"> </w:t>
            </w:r>
            <w:r w:rsidRPr="00975013">
              <w:rPr>
                <w:rFonts w:asciiTheme="minorHAnsi" w:hAnsiTheme="minorHAnsi" w:cstheme="minorHAnsi"/>
              </w:rPr>
              <w:t>have</w:t>
            </w:r>
            <w:r w:rsidRPr="00975013">
              <w:rPr>
                <w:rFonts w:asciiTheme="minorHAnsi" w:hAnsiTheme="minorHAnsi" w:cstheme="minorHAnsi"/>
                <w:spacing w:val="-4"/>
              </w:rPr>
              <w:t xml:space="preserve"> </w:t>
            </w:r>
            <w:r w:rsidRPr="00975013">
              <w:rPr>
                <w:rFonts w:asciiTheme="minorHAnsi" w:hAnsiTheme="minorHAnsi" w:cstheme="minorHAnsi"/>
              </w:rPr>
              <w:t>successfully</w:t>
            </w:r>
            <w:r w:rsidRPr="00975013">
              <w:rPr>
                <w:rFonts w:asciiTheme="minorHAnsi" w:hAnsiTheme="minorHAnsi" w:cstheme="minorHAnsi"/>
                <w:spacing w:val="-2"/>
              </w:rPr>
              <w:t xml:space="preserve"> </w:t>
            </w:r>
            <w:r w:rsidRPr="00975013">
              <w:rPr>
                <w:rFonts w:asciiTheme="minorHAnsi" w:hAnsiTheme="minorHAnsi" w:cstheme="minorHAnsi"/>
              </w:rPr>
              <w:t>participated</w:t>
            </w:r>
            <w:r w:rsidRPr="00975013">
              <w:rPr>
                <w:rFonts w:asciiTheme="minorHAnsi" w:hAnsiTheme="minorHAnsi" w:cstheme="minorHAnsi"/>
                <w:spacing w:val="-2"/>
              </w:rPr>
              <w:t xml:space="preserve"> </w:t>
            </w:r>
            <w:r w:rsidRPr="00975013">
              <w:rPr>
                <w:rFonts w:asciiTheme="minorHAnsi" w:hAnsiTheme="minorHAnsi" w:cstheme="minorHAnsi"/>
              </w:rPr>
              <w:t>in</w:t>
            </w:r>
            <w:r w:rsidRPr="00975013">
              <w:rPr>
                <w:rFonts w:asciiTheme="minorHAnsi" w:hAnsiTheme="minorHAnsi" w:cstheme="minorHAnsi"/>
                <w:spacing w:val="-2"/>
              </w:rPr>
              <w:t xml:space="preserve"> </w:t>
            </w:r>
            <w:r w:rsidR="00C45BB3" w:rsidRPr="00975013">
              <w:rPr>
                <w:rFonts w:asciiTheme="minorHAnsi" w:hAnsiTheme="minorHAnsi" w:cstheme="minorHAnsi"/>
              </w:rPr>
              <w:t>ALPEX</w:t>
            </w:r>
            <w:r w:rsidRPr="00975013">
              <w:rPr>
                <w:rFonts w:asciiTheme="minorHAnsi" w:hAnsiTheme="minorHAnsi" w:cstheme="minorHAnsi"/>
              </w:rPr>
              <w:t>’s</w:t>
            </w:r>
            <w:r w:rsidRPr="00975013">
              <w:rPr>
                <w:rFonts w:asciiTheme="minorHAnsi" w:hAnsiTheme="minorHAnsi" w:cstheme="minorHAnsi"/>
                <w:spacing w:val="-2"/>
              </w:rPr>
              <w:t xml:space="preserve"> </w:t>
            </w:r>
            <w:r w:rsidRPr="00975013">
              <w:rPr>
                <w:rFonts w:asciiTheme="minorHAnsi" w:hAnsiTheme="minorHAnsi" w:cstheme="minorHAnsi"/>
              </w:rPr>
              <w:t>exams</w:t>
            </w:r>
            <w:r w:rsidRPr="00975013">
              <w:rPr>
                <w:rFonts w:asciiTheme="minorHAnsi" w:hAnsiTheme="minorHAnsi" w:cstheme="minorHAnsi"/>
                <w:spacing w:val="-2"/>
              </w:rPr>
              <w:t xml:space="preserve"> </w:t>
            </w:r>
            <w:r w:rsidRPr="00975013">
              <w:rPr>
                <w:rFonts w:asciiTheme="minorHAnsi" w:hAnsiTheme="minorHAnsi" w:cstheme="minorHAnsi"/>
              </w:rPr>
              <w:t>for</w:t>
            </w:r>
            <w:r w:rsidRPr="00975013">
              <w:rPr>
                <w:rFonts w:asciiTheme="minorHAnsi" w:hAnsiTheme="minorHAnsi" w:cstheme="minorHAnsi"/>
                <w:spacing w:val="-3"/>
              </w:rPr>
              <w:t xml:space="preserve"> </w:t>
            </w:r>
            <w:r w:rsidRPr="00975013">
              <w:rPr>
                <w:rFonts w:asciiTheme="minorHAnsi" w:hAnsiTheme="minorHAnsi" w:cstheme="minorHAnsi"/>
              </w:rPr>
              <w:t>TC</w:t>
            </w:r>
            <w:r w:rsidRPr="00975013">
              <w:rPr>
                <w:rFonts w:asciiTheme="minorHAnsi" w:hAnsiTheme="minorHAnsi" w:cstheme="minorHAnsi"/>
                <w:spacing w:val="-4"/>
              </w:rPr>
              <w:t xml:space="preserve"> </w:t>
            </w:r>
            <w:r w:rsidRPr="00975013">
              <w:rPr>
                <w:rFonts w:asciiTheme="minorHAnsi" w:hAnsiTheme="minorHAnsi" w:cstheme="minorHAnsi"/>
              </w:rPr>
              <w:t>on:</w:t>
            </w:r>
            <w:r w:rsidR="00016A0C" w:rsidRPr="00975013">
              <w:rPr>
                <w:rFonts w:asciiTheme="minorHAnsi" w:hAnsiTheme="minorHAnsi" w:cstheme="minorHAnsi"/>
              </w:rPr>
              <w:t xml:space="preserve">                                 </w:t>
            </w:r>
          </w:p>
        </w:tc>
        <w:tc>
          <w:tcPr>
            <w:tcW w:w="1452" w:type="dxa"/>
            <w:tcBorders>
              <w:bottom w:val="single" w:sz="4" w:space="0" w:color="000000"/>
            </w:tcBorders>
          </w:tcPr>
          <w:sdt>
            <w:sdtPr>
              <w:rPr>
                <w:rFonts w:asciiTheme="minorHAnsi" w:hAnsiTheme="minorHAnsi" w:cstheme="minorHAnsi"/>
                <w:sz w:val="16"/>
              </w:rPr>
              <w:id w:val="-791438124"/>
              <w:placeholder>
                <w:docPart w:val="DefaultPlaceholder_-1854013437"/>
              </w:placeholder>
              <w:showingPlcHdr/>
              <w:date>
                <w:dateFormat w:val="M/d/yyyy"/>
                <w:lid w:val="en-US"/>
                <w:storeMappedDataAs w:val="dateTime"/>
                <w:calendar w:val="gregorian"/>
              </w:date>
            </w:sdtPr>
            <w:sdtEndPr/>
            <w:sdtContent>
              <w:p w14:paraId="517C9B96" w14:textId="0158101A" w:rsidR="00D47347" w:rsidRPr="00975013" w:rsidRDefault="00016A0C">
                <w:pPr>
                  <w:pStyle w:val="TableParagraph"/>
                  <w:spacing w:line="164" w:lineRule="exact"/>
                  <w:ind w:right="106"/>
                  <w:jc w:val="right"/>
                  <w:rPr>
                    <w:rFonts w:asciiTheme="minorHAnsi" w:hAnsiTheme="minorHAnsi" w:cstheme="minorHAnsi"/>
                    <w:sz w:val="16"/>
                  </w:rPr>
                </w:pPr>
                <w:r w:rsidRPr="00975013">
                  <w:rPr>
                    <w:rStyle w:val="PlaceholderText"/>
                    <w:rFonts w:asciiTheme="minorHAnsi" w:hAnsiTheme="minorHAnsi" w:cstheme="minorHAnsi"/>
                  </w:rPr>
                  <w:t>Click or tap to enter a date.</w:t>
                </w:r>
              </w:p>
            </w:sdtContent>
          </w:sdt>
          <w:p w14:paraId="3469B4CA" w14:textId="4206184D" w:rsidR="00D47347" w:rsidRPr="00975013" w:rsidRDefault="00D47347">
            <w:pPr>
              <w:pStyle w:val="TableParagraph"/>
              <w:spacing w:before="1"/>
              <w:ind w:right="110"/>
              <w:jc w:val="right"/>
              <w:rPr>
                <w:rFonts w:asciiTheme="minorHAnsi" w:hAnsiTheme="minorHAnsi" w:cstheme="minorHAnsi"/>
                <w:sz w:val="16"/>
              </w:rPr>
            </w:pPr>
          </w:p>
        </w:tc>
      </w:tr>
      <w:tr w:rsidR="00016A0C" w:rsidRPr="00975013" w14:paraId="74F37BE5" w14:textId="77777777" w:rsidTr="00113E5F">
        <w:trPr>
          <w:trHeight w:val="412"/>
        </w:trPr>
        <w:tc>
          <w:tcPr>
            <w:tcW w:w="507" w:type="dxa"/>
            <w:tcBorders>
              <w:top w:val="single" w:sz="4" w:space="0" w:color="000000"/>
              <w:bottom w:val="single" w:sz="4" w:space="0" w:color="000000"/>
            </w:tcBorders>
          </w:tcPr>
          <w:p w14:paraId="5DDCEC23" w14:textId="77777777" w:rsidR="00D47347" w:rsidRPr="00975013" w:rsidRDefault="00BD54C3">
            <w:pPr>
              <w:pStyle w:val="TableParagraph"/>
              <w:spacing w:line="268" w:lineRule="exact"/>
              <w:ind w:left="112"/>
              <w:rPr>
                <w:rFonts w:asciiTheme="minorHAnsi" w:hAnsiTheme="minorHAnsi" w:cstheme="minorHAnsi"/>
              </w:rPr>
            </w:pPr>
            <w:r w:rsidRPr="00975013">
              <w:rPr>
                <w:rFonts w:asciiTheme="minorHAnsi" w:hAnsiTheme="minorHAnsi" w:cstheme="minorHAnsi"/>
              </w:rPr>
              <w:t>(b)</w:t>
            </w:r>
          </w:p>
        </w:tc>
        <w:tc>
          <w:tcPr>
            <w:tcW w:w="7332" w:type="dxa"/>
            <w:tcBorders>
              <w:top w:val="single" w:sz="4" w:space="0" w:color="000000"/>
              <w:bottom w:val="single" w:sz="4" w:space="0" w:color="000000"/>
            </w:tcBorders>
          </w:tcPr>
          <w:p w14:paraId="7F5BD380" w14:textId="7B76D502" w:rsidR="00D47347" w:rsidRPr="00975013" w:rsidRDefault="00BD54C3">
            <w:pPr>
              <w:pStyle w:val="TableParagraph"/>
              <w:spacing w:line="268" w:lineRule="exact"/>
              <w:ind w:left="143"/>
              <w:rPr>
                <w:rFonts w:asciiTheme="minorHAnsi" w:hAnsiTheme="minorHAnsi" w:cstheme="minorHAnsi"/>
              </w:rPr>
            </w:pPr>
            <w:r w:rsidRPr="00975013">
              <w:rPr>
                <w:rFonts w:asciiTheme="minorHAnsi" w:hAnsiTheme="minorHAnsi" w:cstheme="minorHAnsi"/>
              </w:rPr>
              <w:t>proof</w:t>
            </w:r>
            <w:r w:rsidRPr="00975013">
              <w:rPr>
                <w:rFonts w:asciiTheme="minorHAnsi" w:hAnsiTheme="minorHAnsi" w:cstheme="minorHAnsi"/>
                <w:spacing w:val="-3"/>
              </w:rPr>
              <w:t xml:space="preserve"> </w:t>
            </w:r>
            <w:r w:rsidRPr="00975013">
              <w:rPr>
                <w:rFonts w:asciiTheme="minorHAnsi" w:hAnsiTheme="minorHAnsi" w:cstheme="minorHAnsi"/>
              </w:rPr>
              <w:t>of</w:t>
            </w:r>
            <w:r w:rsidRPr="00975013">
              <w:rPr>
                <w:rFonts w:asciiTheme="minorHAnsi" w:hAnsiTheme="minorHAnsi" w:cstheme="minorHAnsi"/>
                <w:spacing w:val="-1"/>
              </w:rPr>
              <w:t xml:space="preserve"> </w:t>
            </w:r>
            <w:r w:rsidR="000860B7" w:rsidRPr="00975013">
              <w:rPr>
                <w:rFonts w:asciiTheme="minorHAnsi" w:hAnsiTheme="minorHAnsi" w:cstheme="minorHAnsi"/>
              </w:rPr>
              <w:t>payment of relevant fees in favor of ALPEX</w:t>
            </w:r>
          </w:p>
        </w:tc>
        <w:tc>
          <w:tcPr>
            <w:tcW w:w="1452" w:type="dxa"/>
            <w:tcBorders>
              <w:top w:val="single" w:sz="4" w:space="0" w:color="000000"/>
              <w:bottom w:val="single" w:sz="4" w:space="0" w:color="000000"/>
            </w:tcBorders>
          </w:tcPr>
          <w:sdt>
            <w:sdtPr>
              <w:rPr>
                <w:rFonts w:asciiTheme="minorHAnsi" w:hAnsiTheme="minorHAnsi" w:cstheme="minorHAnsi"/>
              </w:rPr>
              <w:id w:val="-1521535470"/>
              <w14:checkbox>
                <w14:checked w14:val="0"/>
                <w14:checkedState w14:val="2612" w14:font="MS Gothic"/>
                <w14:uncheckedState w14:val="2610" w14:font="MS Gothic"/>
              </w14:checkbox>
            </w:sdtPr>
            <w:sdtEndPr/>
            <w:sdtContent>
              <w:p w14:paraId="00CDDF13" w14:textId="53C58B38" w:rsidR="00D47347" w:rsidRPr="00975013" w:rsidRDefault="00016A0C">
                <w:pPr>
                  <w:pStyle w:val="TableParagraph"/>
                  <w:spacing w:line="290" w:lineRule="exact"/>
                  <w:ind w:right="106"/>
                  <w:jc w:val="right"/>
                  <w:rPr>
                    <w:rFonts w:asciiTheme="minorHAnsi" w:hAnsiTheme="minorHAnsi" w:cstheme="minorHAnsi"/>
                  </w:rPr>
                </w:pPr>
                <w:r w:rsidRPr="00975013">
                  <w:rPr>
                    <w:rFonts w:ascii="Segoe UI Symbol" w:eastAsia="MS Gothic" w:hAnsi="Segoe UI Symbol" w:cs="Segoe UI Symbol"/>
                  </w:rPr>
                  <w:t>☐</w:t>
                </w:r>
              </w:p>
            </w:sdtContent>
          </w:sdt>
        </w:tc>
      </w:tr>
      <w:tr w:rsidR="00016A0C" w:rsidRPr="00975013" w14:paraId="697D5B1C" w14:textId="77777777" w:rsidTr="00113E5F">
        <w:trPr>
          <w:trHeight w:val="405"/>
        </w:trPr>
        <w:tc>
          <w:tcPr>
            <w:tcW w:w="507" w:type="dxa"/>
            <w:tcBorders>
              <w:top w:val="single" w:sz="4" w:space="0" w:color="000000"/>
              <w:bottom w:val="single" w:sz="4" w:space="0" w:color="000000"/>
            </w:tcBorders>
          </w:tcPr>
          <w:p w14:paraId="3BE4EF89" w14:textId="77777777" w:rsidR="00D47347" w:rsidRPr="00975013" w:rsidRDefault="00BD54C3">
            <w:pPr>
              <w:pStyle w:val="TableParagraph"/>
              <w:spacing w:line="268" w:lineRule="exact"/>
              <w:ind w:left="112"/>
              <w:rPr>
                <w:rFonts w:asciiTheme="minorHAnsi" w:hAnsiTheme="minorHAnsi" w:cstheme="minorHAnsi"/>
              </w:rPr>
            </w:pPr>
            <w:r w:rsidRPr="00975013">
              <w:rPr>
                <w:rFonts w:asciiTheme="minorHAnsi" w:hAnsiTheme="minorHAnsi" w:cstheme="minorHAnsi"/>
              </w:rPr>
              <w:t>(c)</w:t>
            </w:r>
          </w:p>
        </w:tc>
        <w:tc>
          <w:tcPr>
            <w:tcW w:w="7332" w:type="dxa"/>
            <w:tcBorders>
              <w:top w:val="single" w:sz="4" w:space="0" w:color="000000"/>
              <w:bottom w:val="single" w:sz="4" w:space="0" w:color="000000"/>
            </w:tcBorders>
          </w:tcPr>
          <w:p w14:paraId="58C63D00" w14:textId="7FB60D75" w:rsidR="00D47347" w:rsidRPr="00975013" w:rsidRDefault="00BD54C3">
            <w:pPr>
              <w:pStyle w:val="TableParagraph"/>
              <w:spacing w:line="268" w:lineRule="exact"/>
              <w:ind w:left="143"/>
              <w:rPr>
                <w:rFonts w:asciiTheme="minorHAnsi" w:hAnsiTheme="minorHAnsi" w:cstheme="minorHAnsi"/>
              </w:rPr>
            </w:pPr>
            <w:r w:rsidRPr="00975013">
              <w:rPr>
                <w:rFonts w:asciiTheme="minorHAnsi" w:hAnsiTheme="minorHAnsi" w:cstheme="minorHAnsi"/>
              </w:rPr>
              <w:t>copy</w:t>
            </w:r>
            <w:r w:rsidRPr="00975013">
              <w:rPr>
                <w:rFonts w:asciiTheme="minorHAnsi" w:hAnsiTheme="minorHAnsi" w:cstheme="minorHAnsi"/>
                <w:spacing w:val="-3"/>
              </w:rPr>
              <w:t xml:space="preserve"> </w:t>
            </w:r>
            <w:r w:rsidRPr="00975013">
              <w:rPr>
                <w:rFonts w:asciiTheme="minorHAnsi" w:hAnsiTheme="minorHAnsi" w:cstheme="minorHAnsi"/>
              </w:rPr>
              <w:t>of</w:t>
            </w:r>
            <w:r w:rsidRPr="00975013">
              <w:rPr>
                <w:rFonts w:asciiTheme="minorHAnsi" w:hAnsiTheme="minorHAnsi" w:cstheme="minorHAnsi"/>
                <w:spacing w:val="-1"/>
              </w:rPr>
              <w:t xml:space="preserve"> </w:t>
            </w:r>
            <w:r w:rsidRPr="00975013">
              <w:rPr>
                <w:rFonts w:asciiTheme="minorHAnsi" w:hAnsiTheme="minorHAnsi" w:cstheme="minorHAnsi"/>
              </w:rPr>
              <w:t>personal</w:t>
            </w:r>
            <w:r w:rsidRPr="00975013">
              <w:rPr>
                <w:rFonts w:asciiTheme="minorHAnsi" w:hAnsiTheme="minorHAnsi" w:cstheme="minorHAnsi"/>
                <w:spacing w:val="-1"/>
              </w:rPr>
              <w:t xml:space="preserve"> </w:t>
            </w:r>
            <w:r w:rsidRPr="00975013">
              <w:rPr>
                <w:rFonts w:asciiTheme="minorHAnsi" w:hAnsiTheme="minorHAnsi" w:cstheme="minorHAnsi"/>
              </w:rPr>
              <w:t>identi</w:t>
            </w:r>
            <w:r w:rsidR="00927960" w:rsidRPr="00975013">
              <w:rPr>
                <w:rFonts w:asciiTheme="minorHAnsi" w:hAnsiTheme="minorHAnsi" w:cstheme="minorHAnsi"/>
              </w:rPr>
              <w:t xml:space="preserve">fication document </w:t>
            </w:r>
            <w:r w:rsidRPr="00975013">
              <w:rPr>
                <w:rFonts w:asciiTheme="minorHAnsi" w:hAnsiTheme="minorHAnsi" w:cstheme="minorHAnsi"/>
              </w:rPr>
              <w:t>or passport</w:t>
            </w:r>
          </w:p>
        </w:tc>
        <w:tc>
          <w:tcPr>
            <w:tcW w:w="1452" w:type="dxa"/>
            <w:tcBorders>
              <w:top w:val="single" w:sz="4" w:space="0" w:color="000000"/>
              <w:bottom w:val="single" w:sz="4" w:space="0" w:color="000000"/>
            </w:tcBorders>
          </w:tcPr>
          <w:sdt>
            <w:sdtPr>
              <w:rPr>
                <w:rFonts w:asciiTheme="minorHAnsi" w:hAnsiTheme="minorHAnsi" w:cstheme="minorHAnsi"/>
              </w:rPr>
              <w:id w:val="-1295911581"/>
              <w14:checkbox>
                <w14:checked w14:val="0"/>
                <w14:checkedState w14:val="2612" w14:font="MS Gothic"/>
                <w14:uncheckedState w14:val="2610" w14:font="MS Gothic"/>
              </w14:checkbox>
            </w:sdtPr>
            <w:sdtEndPr/>
            <w:sdtContent>
              <w:p w14:paraId="1CF18775" w14:textId="486FA2C4" w:rsidR="00016A0C" w:rsidRPr="00975013" w:rsidRDefault="00D64C33" w:rsidP="00016A0C">
                <w:pPr>
                  <w:pStyle w:val="TableParagraph"/>
                  <w:spacing w:line="290" w:lineRule="exact"/>
                  <w:ind w:right="106"/>
                  <w:jc w:val="right"/>
                  <w:rPr>
                    <w:rFonts w:asciiTheme="minorHAnsi" w:hAnsiTheme="minorHAnsi" w:cstheme="minorHAnsi"/>
                  </w:rPr>
                </w:pPr>
                <w:r>
                  <w:rPr>
                    <w:rFonts w:ascii="MS Gothic" w:eastAsia="MS Gothic" w:hAnsi="MS Gothic" w:cstheme="minorHAnsi" w:hint="eastAsia"/>
                  </w:rPr>
                  <w:t>☐</w:t>
                </w:r>
              </w:p>
            </w:sdtContent>
          </w:sdt>
          <w:p w14:paraId="481F07DC" w14:textId="011D3AAF" w:rsidR="00D47347" w:rsidRPr="00975013" w:rsidRDefault="00D47347">
            <w:pPr>
              <w:pStyle w:val="TableParagraph"/>
              <w:ind w:right="107"/>
              <w:jc w:val="right"/>
              <w:rPr>
                <w:rFonts w:asciiTheme="minorHAnsi" w:hAnsiTheme="minorHAnsi" w:cstheme="minorHAnsi"/>
              </w:rPr>
            </w:pPr>
          </w:p>
        </w:tc>
      </w:tr>
      <w:tr w:rsidR="00016A0C" w:rsidRPr="00975013" w14:paraId="600CFCC7" w14:textId="77777777" w:rsidTr="00113E5F">
        <w:trPr>
          <w:trHeight w:val="705"/>
        </w:trPr>
        <w:tc>
          <w:tcPr>
            <w:tcW w:w="507" w:type="dxa"/>
            <w:tcBorders>
              <w:top w:val="single" w:sz="4" w:space="0" w:color="000000"/>
              <w:bottom w:val="single" w:sz="4" w:space="0" w:color="000000"/>
            </w:tcBorders>
          </w:tcPr>
          <w:p w14:paraId="091D395C" w14:textId="77777777" w:rsidR="00D47347" w:rsidRPr="00975013" w:rsidRDefault="00BD54C3">
            <w:pPr>
              <w:pStyle w:val="TableParagraph"/>
              <w:spacing w:line="268" w:lineRule="exact"/>
              <w:ind w:left="112"/>
              <w:rPr>
                <w:rFonts w:asciiTheme="minorHAnsi" w:hAnsiTheme="minorHAnsi" w:cstheme="minorHAnsi"/>
              </w:rPr>
            </w:pPr>
            <w:r w:rsidRPr="00975013">
              <w:rPr>
                <w:rFonts w:asciiTheme="minorHAnsi" w:hAnsiTheme="minorHAnsi" w:cstheme="minorHAnsi"/>
              </w:rPr>
              <w:t>(d)</w:t>
            </w:r>
          </w:p>
        </w:tc>
        <w:tc>
          <w:tcPr>
            <w:tcW w:w="7332" w:type="dxa"/>
            <w:tcBorders>
              <w:top w:val="single" w:sz="4" w:space="0" w:color="000000"/>
              <w:bottom w:val="single" w:sz="4" w:space="0" w:color="000000"/>
            </w:tcBorders>
          </w:tcPr>
          <w:p w14:paraId="412E3F63" w14:textId="58BCF110" w:rsidR="00D47347" w:rsidRPr="00975013" w:rsidRDefault="00BD54C3">
            <w:pPr>
              <w:pStyle w:val="TableParagraph"/>
              <w:ind w:left="143" w:right="265"/>
              <w:rPr>
                <w:rFonts w:asciiTheme="minorHAnsi" w:hAnsiTheme="minorHAnsi" w:cstheme="minorHAnsi"/>
                <w:sz w:val="24"/>
              </w:rPr>
            </w:pPr>
            <w:r w:rsidRPr="00975013">
              <w:rPr>
                <w:rFonts w:asciiTheme="minorHAnsi" w:hAnsiTheme="minorHAnsi" w:cstheme="minorHAnsi"/>
                <w:sz w:val="24"/>
              </w:rPr>
              <w:t xml:space="preserve">I hereby declare that I have not been convicted </w:t>
            </w:r>
            <w:r w:rsidR="000860B7" w:rsidRPr="00975013">
              <w:rPr>
                <w:rFonts w:asciiTheme="minorHAnsi" w:hAnsiTheme="minorHAnsi" w:cstheme="minorHAnsi"/>
                <w:sz w:val="24"/>
              </w:rPr>
              <w:t xml:space="preserve">of criminal offenses </w:t>
            </w:r>
            <w:r w:rsidRPr="00975013">
              <w:rPr>
                <w:rFonts w:asciiTheme="minorHAnsi" w:hAnsiTheme="minorHAnsi" w:cstheme="minorHAnsi"/>
                <w:sz w:val="24"/>
              </w:rPr>
              <w:t>in accordance</w:t>
            </w:r>
            <w:r w:rsidR="000860B7" w:rsidRPr="00975013">
              <w:rPr>
                <w:rFonts w:asciiTheme="minorHAnsi" w:hAnsiTheme="minorHAnsi" w:cstheme="minorHAnsi"/>
                <w:sz w:val="24"/>
              </w:rPr>
              <w:t xml:space="preserve"> </w:t>
            </w:r>
            <w:r w:rsidRPr="00975013">
              <w:rPr>
                <w:rFonts w:asciiTheme="minorHAnsi" w:hAnsiTheme="minorHAnsi" w:cstheme="minorHAnsi"/>
                <w:spacing w:val="-53"/>
                <w:sz w:val="24"/>
              </w:rPr>
              <w:t xml:space="preserve"> </w:t>
            </w:r>
            <w:r w:rsidRPr="00975013">
              <w:rPr>
                <w:rFonts w:asciiTheme="minorHAnsi" w:hAnsiTheme="minorHAnsi" w:cstheme="minorHAnsi"/>
                <w:sz w:val="24"/>
              </w:rPr>
              <w:t>with the</w:t>
            </w:r>
            <w:r w:rsidRPr="00975013">
              <w:rPr>
                <w:rFonts w:asciiTheme="minorHAnsi" w:hAnsiTheme="minorHAnsi" w:cstheme="minorHAnsi"/>
                <w:spacing w:val="-2"/>
                <w:sz w:val="24"/>
              </w:rPr>
              <w:t xml:space="preserve"> </w:t>
            </w:r>
            <w:r w:rsidR="00DD4E52" w:rsidRPr="00975013">
              <w:rPr>
                <w:rFonts w:asciiTheme="minorHAnsi" w:hAnsiTheme="minorHAnsi" w:cstheme="minorHAnsi"/>
                <w:sz w:val="24"/>
              </w:rPr>
              <w:t xml:space="preserve">provisions </w:t>
            </w:r>
            <w:r w:rsidR="00DD4E52" w:rsidRPr="00975013">
              <w:rPr>
                <w:rFonts w:asciiTheme="minorHAnsi" w:hAnsiTheme="minorHAnsi" w:cstheme="minorHAnsi"/>
                <w:spacing w:val="4"/>
                <w:sz w:val="24"/>
              </w:rPr>
              <w:t>of</w:t>
            </w:r>
            <w:r w:rsidRPr="00975013">
              <w:rPr>
                <w:rFonts w:asciiTheme="minorHAnsi" w:hAnsiTheme="minorHAnsi" w:cstheme="minorHAnsi"/>
                <w:spacing w:val="-1"/>
                <w:sz w:val="24"/>
              </w:rPr>
              <w:t xml:space="preserve"> </w:t>
            </w:r>
            <w:r w:rsidR="003F3375" w:rsidRPr="00975013">
              <w:rPr>
                <w:rFonts w:asciiTheme="minorHAnsi" w:hAnsiTheme="minorHAnsi" w:cstheme="minorHAnsi"/>
                <w:spacing w:val="-1"/>
                <w:sz w:val="24"/>
              </w:rPr>
              <w:t xml:space="preserve">Technical </w:t>
            </w:r>
            <w:r w:rsidRPr="00975013">
              <w:rPr>
                <w:rFonts w:asciiTheme="minorHAnsi" w:hAnsiTheme="minorHAnsi" w:cstheme="minorHAnsi"/>
                <w:sz w:val="24"/>
              </w:rPr>
              <w:t>Decision</w:t>
            </w:r>
            <w:r w:rsidRPr="00975013">
              <w:rPr>
                <w:rFonts w:asciiTheme="minorHAnsi" w:hAnsiTheme="minorHAnsi" w:cstheme="minorHAnsi"/>
                <w:spacing w:val="1"/>
                <w:sz w:val="24"/>
              </w:rPr>
              <w:t xml:space="preserve"> </w:t>
            </w:r>
            <w:r w:rsidRPr="00975013">
              <w:rPr>
                <w:rFonts w:asciiTheme="minorHAnsi" w:hAnsiTheme="minorHAnsi" w:cstheme="minorHAnsi"/>
                <w:sz w:val="24"/>
              </w:rPr>
              <w:t>2</w:t>
            </w:r>
          </w:p>
        </w:tc>
        <w:tc>
          <w:tcPr>
            <w:tcW w:w="1452" w:type="dxa"/>
            <w:tcBorders>
              <w:top w:val="single" w:sz="4" w:space="0" w:color="000000"/>
              <w:bottom w:val="single" w:sz="4" w:space="0" w:color="000000"/>
            </w:tcBorders>
          </w:tcPr>
          <w:sdt>
            <w:sdtPr>
              <w:rPr>
                <w:rFonts w:asciiTheme="minorHAnsi" w:hAnsiTheme="minorHAnsi" w:cstheme="minorHAnsi"/>
              </w:rPr>
              <w:id w:val="1947729422"/>
              <w14:checkbox>
                <w14:checked w14:val="0"/>
                <w14:checkedState w14:val="2612" w14:font="MS Gothic"/>
                <w14:uncheckedState w14:val="2610" w14:font="MS Gothic"/>
              </w14:checkbox>
            </w:sdtPr>
            <w:sdtEndPr/>
            <w:sdtContent>
              <w:p w14:paraId="629D8D07" w14:textId="72F9F70D" w:rsidR="00016A0C" w:rsidRPr="00975013" w:rsidRDefault="00172773" w:rsidP="00016A0C">
                <w:pPr>
                  <w:pStyle w:val="TableParagraph"/>
                  <w:spacing w:line="290" w:lineRule="exact"/>
                  <w:ind w:right="106"/>
                  <w:jc w:val="right"/>
                  <w:rPr>
                    <w:rFonts w:asciiTheme="minorHAnsi" w:hAnsiTheme="minorHAnsi" w:cstheme="minorHAnsi"/>
                  </w:rPr>
                </w:pPr>
                <w:r w:rsidRPr="00975013">
                  <w:rPr>
                    <w:rFonts w:ascii="Segoe UI Symbol" w:eastAsia="MS Gothic" w:hAnsi="Segoe UI Symbol" w:cs="Segoe UI Symbol"/>
                  </w:rPr>
                  <w:t>☐</w:t>
                </w:r>
              </w:p>
            </w:sdtContent>
          </w:sdt>
          <w:p w14:paraId="26427EF3" w14:textId="78E6670C" w:rsidR="00D47347" w:rsidRPr="00975013" w:rsidRDefault="00D47347">
            <w:pPr>
              <w:pStyle w:val="TableParagraph"/>
              <w:spacing w:before="2"/>
              <w:ind w:right="107"/>
              <w:jc w:val="right"/>
              <w:rPr>
                <w:rFonts w:asciiTheme="minorHAnsi" w:hAnsiTheme="minorHAnsi" w:cstheme="minorHAnsi"/>
                <w:sz w:val="24"/>
              </w:rPr>
            </w:pPr>
          </w:p>
        </w:tc>
      </w:tr>
      <w:tr w:rsidR="000860B7" w:rsidRPr="00975013" w14:paraId="0323E1B2" w14:textId="77777777" w:rsidTr="00113E5F">
        <w:trPr>
          <w:trHeight w:val="705"/>
        </w:trPr>
        <w:tc>
          <w:tcPr>
            <w:tcW w:w="507" w:type="dxa"/>
            <w:tcBorders>
              <w:top w:val="single" w:sz="4" w:space="0" w:color="000000"/>
              <w:bottom w:val="single" w:sz="4" w:space="0" w:color="000000"/>
            </w:tcBorders>
          </w:tcPr>
          <w:p w14:paraId="53F2BB9B" w14:textId="41FB2EEB" w:rsidR="000860B7" w:rsidRPr="00975013" w:rsidRDefault="000860B7">
            <w:pPr>
              <w:pStyle w:val="TableParagraph"/>
              <w:spacing w:line="268" w:lineRule="exact"/>
              <w:ind w:left="112"/>
              <w:rPr>
                <w:rFonts w:asciiTheme="minorHAnsi" w:hAnsiTheme="minorHAnsi" w:cstheme="minorHAnsi"/>
              </w:rPr>
            </w:pPr>
            <w:r w:rsidRPr="00975013">
              <w:rPr>
                <w:rFonts w:asciiTheme="minorHAnsi" w:hAnsiTheme="minorHAnsi" w:cstheme="minorHAnsi"/>
              </w:rPr>
              <w:t xml:space="preserve">(e)  </w:t>
            </w:r>
          </w:p>
        </w:tc>
        <w:tc>
          <w:tcPr>
            <w:tcW w:w="7332" w:type="dxa"/>
            <w:tcBorders>
              <w:top w:val="single" w:sz="4" w:space="0" w:color="000000"/>
              <w:bottom w:val="single" w:sz="4" w:space="0" w:color="000000"/>
            </w:tcBorders>
          </w:tcPr>
          <w:p w14:paraId="2213FDAE" w14:textId="5CCEC758" w:rsidR="000860B7" w:rsidRPr="00975013" w:rsidRDefault="00983343">
            <w:pPr>
              <w:pStyle w:val="TableParagraph"/>
              <w:ind w:left="143" w:right="265"/>
              <w:rPr>
                <w:rFonts w:asciiTheme="minorHAnsi" w:hAnsiTheme="minorHAnsi" w:cstheme="minorHAnsi"/>
                <w:sz w:val="24"/>
              </w:rPr>
            </w:pPr>
            <w:r w:rsidRPr="00975013">
              <w:rPr>
                <w:rFonts w:asciiTheme="minorHAnsi" w:hAnsiTheme="minorHAnsi" w:cstheme="minorHAnsi"/>
                <w:sz w:val="24"/>
              </w:rPr>
              <w:t>Proof from the Court and the Prosecution regarding the applicant’s criminal record status, issued not later than 30 days</w:t>
            </w:r>
          </w:p>
        </w:tc>
        <w:tc>
          <w:tcPr>
            <w:tcW w:w="1452" w:type="dxa"/>
            <w:tcBorders>
              <w:top w:val="single" w:sz="4" w:space="0" w:color="000000"/>
              <w:bottom w:val="single" w:sz="4" w:space="0" w:color="000000"/>
            </w:tcBorders>
          </w:tcPr>
          <w:sdt>
            <w:sdtPr>
              <w:rPr>
                <w:rFonts w:asciiTheme="minorHAnsi" w:hAnsiTheme="minorHAnsi" w:cstheme="minorHAnsi"/>
              </w:rPr>
              <w:id w:val="216395580"/>
              <w14:checkbox>
                <w14:checked w14:val="0"/>
                <w14:checkedState w14:val="2612" w14:font="MS Gothic"/>
                <w14:uncheckedState w14:val="2610" w14:font="MS Gothic"/>
              </w14:checkbox>
            </w:sdtPr>
            <w:sdtEndPr/>
            <w:sdtContent>
              <w:p w14:paraId="25F1808D" w14:textId="77777777" w:rsidR="00172773" w:rsidRPr="00975013" w:rsidRDefault="00172773" w:rsidP="00172773">
                <w:pPr>
                  <w:pStyle w:val="TableParagraph"/>
                  <w:spacing w:line="290" w:lineRule="exact"/>
                  <w:ind w:right="106"/>
                  <w:jc w:val="right"/>
                  <w:rPr>
                    <w:rFonts w:asciiTheme="minorHAnsi" w:hAnsiTheme="minorHAnsi" w:cstheme="minorHAnsi"/>
                  </w:rPr>
                </w:pPr>
                <w:r w:rsidRPr="00975013">
                  <w:rPr>
                    <w:rFonts w:ascii="Segoe UI Symbol" w:eastAsia="MS Gothic" w:hAnsi="Segoe UI Symbol" w:cs="Segoe UI Symbol"/>
                  </w:rPr>
                  <w:t>☐</w:t>
                </w:r>
              </w:p>
            </w:sdtContent>
          </w:sdt>
          <w:p w14:paraId="73F7C3EA" w14:textId="77777777" w:rsidR="000860B7" w:rsidRPr="00975013" w:rsidRDefault="000860B7" w:rsidP="00016A0C">
            <w:pPr>
              <w:pStyle w:val="TableParagraph"/>
              <w:spacing w:line="290" w:lineRule="exact"/>
              <w:ind w:right="106"/>
              <w:jc w:val="right"/>
              <w:rPr>
                <w:rFonts w:asciiTheme="minorHAnsi" w:hAnsiTheme="minorHAnsi" w:cstheme="minorHAnsi"/>
              </w:rPr>
            </w:pPr>
          </w:p>
        </w:tc>
      </w:tr>
      <w:tr w:rsidR="00983343" w:rsidRPr="00975013" w14:paraId="64EDEBF2" w14:textId="77777777" w:rsidTr="00113E5F">
        <w:trPr>
          <w:trHeight w:val="705"/>
        </w:trPr>
        <w:tc>
          <w:tcPr>
            <w:tcW w:w="507" w:type="dxa"/>
            <w:tcBorders>
              <w:top w:val="single" w:sz="4" w:space="0" w:color="000000"/>
              <w:bottom w:val="single" w:sz="4" w:space="0" w:color="000000"/>
            </w:tcBorders>
          </w:tcPr>
          <w:p w14:paraId="253FD25B" w14:textId="05E41E58" w:rsidR="00983343" w:rsidRPr="00975013" w:rsidRDefault="00983343">
            <w:pPr>
              <w:pStyle w:val="TableParagraph"/>
              <w:spacing w:line="268" w:lineRule="exact"/>
              <w:ind w:left="112"/>
              <w:rPr>
                <w:rFonts w:asciiTheme="minorHAnsi" w:hAnsiTheme="minorHAnsi" w:cstheme="minorHAnsi"/>
              </w:rPr>
            </w:pPr>
            <w:r w:rsidRPr="00975013">
              <w:rPr>
                <w:rFonts w:asciiTheme="minorHAnsi" w:hAnsiTheme="minorHAnsi" w:cstheme="minorHAnsi"/>
              </w:rPr>
              <w:t xml:space="preserve">(f) </w:t>
            </w:r>
          </w:p>
        </w:tc>
        <w:tc>
          <w:tcPr>
            <w:tcW w:w="7332" w:type="dxa"/>
            <w:tcBorders>
              <w:top w:val="single" w:sz="4" w:space="0" w:color="000000"/>
              <w:bottom w:val="single" w:sz="4" w:space="0" w:color="000000"/>
            </w:tcBorders>
          </w:tcPr>
          <w:p w14:paraId="1C75AC86" w14:textId="13F2DD3B" w:rsidR="00983343" w:rsidRPr="00975013" w:rsidRDefault="00172773">
            <w:pPr>
              <w:pStyle w:val="TableParagraph"/>
              <w:ind w:left="143" w:right="265"/>
              <w:rPr>
                <w:rFonts w:asciiTheme="minorHAnsi" w:hAnsiTheme="minorHAnsi" w:cstheme="minorHAnsi"/>
                <w:sz w:val="24"/>
              </w:rPr>
            </w:pPr>
            <w:r w:rsidRPr="00975013">
              <w:rPr>
                <w:rFonts w:asciiTheme="minorHAnsi" w:hAnsiTheme="minorHAnsi" w:cstheme="minorHAnsi"/>
                <w:sz w:val="24"/>
              </w:rPr>
              <w:t>Valid Trader Certificate from Power Exchanges of a Member State of the EU, if applicable</w:t>
            </w:r>
          </w:p>
        </w:tc>
        <w:tc>
          <w:tcPr>
            <w:tcW w:w="1452" w:type="dxa"/>
            <w:tcBorders>
              <w:top w:val="single" w:sz="4" w:space="0" w:color="000000"/>
              <w:bottom w:val="single" w:sz="4" w:space="0" w:color="000000"/>
            </w:tcBorders>
          </w:tcPr>
          <w:sdt>
            <w:sdtPr>
              <w:rPr>
                <w:rFonts w:asciiTheme="minorHAnsi" w:hAnsiTheme="minorHAnsi" w:cstheme="minorHAnsi"/>
              </w:rPr>
              <w:id w:val="2042244557"/>
              <w14:checkbox>
                <w14:checked w14:val="0"/>
                <w14:checkedState w14:val="2612" w14:font="MS Gothic"/>
                <w14:uncheckedState w14:val="2610" w14:font="MS Gothic"/>
              </w14:checkbox>
            </w:sdtPr>
            <w:sdtEndPr/>
            <w:sdtContent>
              <w:p w14:paraId="2B10B8F7" w14:textId="77777777" w:rsidR="00172773" w:rsidRPr="00975013" w:rsidRDefault="00172773" w:rsidP="00172773">
                <w:pPr>
                  <w:pStyle w:val="TableParagraph"/>
                  <w:spacing w:line="290" w:lineRule="exact"/>
                  <w:ind w:right="106"/>
                  <w:jc w:val="right"/>
                  <w:rPr>
                    <w:rFonts w:asciiTheme="minorHAnsi" w:hAnsiTheme="minorHAnsi" w:cstheme="minorHAnsi"/>
                  </w:rPr>
                </w:pPr>
                <w:r w:rsidRPr="00975013">
                  <w:rPr>
                    <w:rFonts w:ascii="Segoe UI Symbol" w:eastAsia="MS Gothic" w:hAnsi="Segoe UI Symbol" w:cs="Segoe UI Symbol"/>
                  </w:rPr>
                  <w:t>☐</w:t>
                </w:r>
              </w:p>
            </w:sdtContent>
          </w:sdt>
          <w:p w14:paraId="696864BF" w14:textId="77777777" w:rsidR="00983343" w:rsidRPr="00975013" w:rsidRDefault="00983343" w:rsidP="00016A0C">
            <w:pPr>
              <w:pStyle w:val="TableParagraph"/>
              <w:spacing w:line="290" w:lineRule="exact"/>
              <w:ind w:right="106"/>
              <w:jc w:val="right"/>
              <w:rPr>
                <w:rFonts w:asciiTheme="minorHAnsi" w:hAnsiTheme="minorHAnsi" w:cstheme="minorHAnsi"/>
              </w:rPr>
            </w:pPr>
          </w:p>
        </w:tc>
      </w:tr>
    </w:tbl>
    <w:p w14:paraId="2C708BD4" w14:textId="0523A0C8" w:rsidR="00D47347" w:rsidRPr="00975013" w:rsidRDefault="00D47347">
      <w:pPr>
        <w:pStyle w:val="BodyText"/>
        <w:spacing w:before="9"/>
        <w:rPr>
          <w:rFonts w:asciiTheme="minorHAnsi" w:hAnsiTheme="minorHAnsi" w:cstheme="minorHAnsi"/>
          <w:sz w:val="27"/>
        </w:rPr>
      </w:pPr>
    </w:p>
    <w:p w14:paraId="51E1DA0F" w14:textId="77777777" w:rsidR="00FA25F7" w:rsidRPr="00975013" w:rsidRDefault="00C234C0" w:rsidP="00C234C0">
      <w:pPr>
        <w:pStyle w:val="Heading2"/>
        <w:tabs>
          <w:tab w:val="left" w:pos="1553"/>
        </w:tabs>
        <w:spacing w:before="74"/>
        <w:jc w:val="center"/>
        <w:rPr>
          <w:rFonts w:asciiTheme="minorHAnsi" w:hAnsiTheme="minorHAnsi" w:cstheme="minorHAnsi"/>
        </w:rPr>
      </w:pPr>
      <w:r w:rsidRPr="00975013">
        <w:rPr>
          <w:rFonts w:asciiTheme="minorHAnsi" w:hAnsiTheme="minorHAnsi" w:cstheme="minorHAnsi"/>
          <w:noProof/>
        </w:rPr>
        <w:lastRenderedPageBreak/>
        <mc:AlternateContent>
          <mc:Choice Requires="wps">
            <w:drawing>
              <wp:anchor distT="0" distB="0" distL="114300" distR="114300" simplePos="0" relativeHeight="15730176" behindDoc="0" locked="0" layoutInCell="1" allowOverlap="1" wp14:anchorId="63AFF719" wp14:editId="2C903C6B">
                <wp:simplePos x="0" y="0"/>
                <wp:positionH relativeFrom="margin">
                  <wp:align>center</wp:align>
                </wp:positionH>
                <wp:positionV relativeFrom="paragraph">
                  <wp:posOffset>213995</wp:posOffset>
                </wp:positionV>
                <wp:extent cx="4783455" cy="8890"/>
                <wp:effectExtent l="0" t="0" r="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34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82759" id="Rectangle 8" o:spid="_x0000_s1026" style="position:absolute;margin-left:0;margin-top:16.85pt;width:376.65pt;height:.7pt;z-index:15730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" fillcolor="black" stroked="f">
                <w10:wrap anchorx="margin"/>
              </v:rect>
            </w:pict>
          </mc:Fallback>
        </mc:AlternateContent>
      </w:r>
      <w:r w:rsidR="00DB0DDA" w:rsidRPr="00975013">
        <w:rPr>
          <w:rFonts w:asciiTheme="minorHAnsi" w:hAnsiTheme="minorHAnsi" w:cstheme="minorHAnsi"/>
        </w:rPr>
        <w:t>Table</w:t>
      </w:r>
      <w:r w:rsidR="00DB0DDA" w:rsidRPr="00975013">
        <w:rPr>
          <w:rFonts w:asciiTheme="minorHAnsi" w:hAnsiTheme="minorHAnsi" w:cstheme="minorHAnsi"/>
          <w:spacing w:val="-1"/>
        </w:rPr>
        <w:t xml:space="preserve"> </w:t>
      </w:r>
      <w:r w:rsidR="00DB0DDA" w:rsidRPr="00975013">
        <w:rPr>
          <w:rFonts w:asciiTheme="minorHAnsi" w:hAnsiTheme="minorHAnsi" w:cstheme="minorHAnsi"/>
        </w:rPr>
        <w:t>1</w:t>
      </w:r>
      <w:r w:rsidR="00B9390A" w:rsidRPr="00975013">
        <w:rPr>
          <w:rFonts w:asciiTheme="minorHAnsi" w:hAnsiTheme="minorHAnsi" w:cstheme="minorHAnsi"/>
        </w:rPr>
        <w:t xml:space="preserve">    </w:t>
      </w:r>
    </w:p>
    <w:p w14:paraId="74B11742" w14:textId="2A2112FA" w:rsidR="00D47347" w:rsidRPr="00975013" w:rsidRDefault="00CC10B2" w:rsidP="00FA25F7">
      <w:pPr>
        <w:pStyle w:val="Heading2"/>
        <w:tabs>
          <w:tab w:val="left" w:pos="2160"/>
        </w:tabs>
        <w:spacing w:before="74"/>
        <w:rPr>
          <w:rFonts w:asciiTheme="minorHAnsi" w:hAnsiTheme="minorHAnsi" w:cstheme="minorHAnsi"/>
        </w:rPr>
      </w:pPr>
      <w:r w:rsidRPr="00975013">
        <w:rPr>
          <w:rFonts w:asciiTheme="minorHAnsi" w:hAnsiTheme="minorHAnsi" w:cstheme="minorHAnsi"/>
        </w:rPr>
        <w:tab/>
      </w:r>
      <w:r w:rsidR="00DB0DDA" w:rsidRPr="00975013">
        <w:rPr>
          <w:rFonts w:asciiTheme="minorHAnsi" w:hAnsiTheme="minorHAnsi" w:cstheme="minorHAnsi"/>
        </w:rPr>
        <w:t>Joint</w:t>
      </w:r>
      <w:r w:rsidR="00DB0DDA" w:rsidRPr="00975013">
        <w:rPr>
          <w:rFonts w:asciiTheme="minorHAnsi" w:hAnsiTheme="minorHAnsi" w:cstheme="minorHAnsi"/>
          <w:spacing w:val="-2"/>
        </w:rPr>
        <w:t xml:space="preserve"> </w:t>
      </w:r>
      <w:r w:rsidR="00DB0DDA" w:rsidRPr="00975013">
        <w:rPr>
          <w:rFonts w:asciiTheme="minorHAnsi" w:hAnsiTheme="minorHAnsi" w:cstheme="minorHAnsi"/>
        </w:rPr>
        <w:t>Statement</w:t>
      </w:r>
      <w:r w:rsidR="00DB0DDA" w:rsidRPr="00975013">
        <w:rPr>
          <w:rFonts w:asciiTheme="minorHAnsi" w:hAnsiTheme="minorHAnsi" w:cstheme="minorHAnsi"/>
          <w:spacing w:val="-2"/>
        </w:rPr>
        <w:t xml:space="preserve"> </w:t>
      </w:r>
      <w:r w:rsidR="00DB0DDA" w:rsidRPr="00975013">
        <w:rPr>
          <w:rFonts w:asciiTheme="minorHAnsi" w:hAnsiTheme="minorHAnsi" w:cstheme="minorHAnsi"/>
        </w:rPr>
        <w:t>of</w:t>
      </w:r>
      <w:r w:rsidR="00DB0DDA" w:rsidRPr="00975013">
        <w:rPr>
          <w:rFonts w:asciiTheme="minorHAnsi" w:hAnsiTheme="minorHAnsi" w:cstheme="minorHAnsi"/>
          <w:spacing w:val="-3"/>
        </w:rPr>
        <w:t xml:space="preserve"> </w:t>
      </w:r>
      <w:r w:rsidRPr="00975013">
        <w:rPr>
          <w:rFonts w:asciiTheme="minorHAnsi" w:hAnsiTheme="minorHAnsi" w:cstheme="minorHAnsi"/>
        </w:rPr>
        <w:t>Applicant/s</w:t>
      </w:r>
      <w:r w:rsidR="00DB0DDA" w:rsidRPr="00975013">
        <w:rPr>
          <w:rFonts w:asciiTheme="minorHAnsi" w:hAnsiTheme="minorHAnsi" w:cstheme="minorHAnsi"/>
          <w:spacing w:val="-2"/>
        </w:rPr>
        <w:t xml:space="preserve"> </w:t>
      </w:r>
      <w:r w:rsidR="00DB0DDA" w:rsidRPr="00975013">
        <w:rPr>
          <w:rFonts w:asciiTheme="minorHAnsi" w:hAnsiTheme="minorHAnsi" w:cstheme="minorHAnsi"/>
        </w:rPr>
        <w:t>with</w:t>
      </w:r>
      <w:r w:rsidR="00DB0DDA" w:rsidRPr="00975013">
        <w:rPr>
          <w:rFonts w:asciiTheme="minorHAnsi" w:hAnsiTheme="minorHAnsi" w:cstheme="minorHAnsi"/>
          <w:spacing w:val="-5"/>
        </w:rPr>
        <w:t xml:space="preserve"> </w:t>
      </w:r>
      <w:r w:rsidR="00DB0DDA" w:rsidRPr="00975013">
        <w:rPr>
          <w:rFonts w:asciiTheme="minorHAnsi" w:hAnsiTheme="minorHAnsi" w:cstheme="minorHAnsi"/>
        </w:rPr>
        <w:t>the</w:t>
      </w:r>
      <w:r w:rsidR="00DB0DDA" w:rsidRPr="00975013">
        <w:rPr>
          <w:rFonts w:asciiTheme="minorHAnsi" w:hAnsiTheme="minorHAnsi" w:cstheme="minorHAnsi"/>
          <w:spacing w:val="-3"/>
        </w:rPr>
        <w:t xml:space="preserve"> </w:t>
      </w:r>
      <w:r w:rsidR="00C45BB3" w:rsidRPr="00975013">
        <w:rPr>
          <w:rFonts w:asciiTheme="minorHAnsi" w:hAnsiTheme="minorHAnsi" w:cstheme="minorHAnsi"/>
        </w:rPr>
        <w:t>Exchange Member</w:t>
      </w:r>
      <w:r w:rsidR="00DB0DDA" w:rsidRPr="00975013">
        <w:rPr>
          <w:rFonts w:asciiTheme="minorHAnsi" w:hAnsiTheme="minorHAnsi" w:cstheme="minorHAnsi"/>
          <w:vertAlign w:val="superscript"/>
        </w:rPr>
        <w:t>*</w:t>
      </w:r>
    </w:p>
    <w:p w14:paraId="48D6379C" w14:textId="1B044A2D" w:rsidR="00D47347" w:rsidRPr="00975013" w:rsidRDefault="00BD54C3" w:rsidP="00FA25F7">
      <w:pPr>
        <w:spacing w:before="3"/>
        <w:ind w:left="1554" w:hanging="1734"/>
        <w:jc w:val="center"/>
        <w:rPr>
          <w:rFonts w:asciiTheme="minorHAnsi" w:hAnsiTheme="minorHAnsi" w:cstheme="minorHAnsi"/>
          <w:sz w:val="18"/>
        </w:rPr>
      </w:pPr>
      <w:r w:rsidRPr="00975013">
        <w:rPr>
          <w:rFonts w:asciiTheme="minorHAnsi" w:hAnsiTheme="minorHAnsi" w:cstheme="minorHAnsi"/>
          <w:sz w:val="18"/>
        </w:rPr>
        <w:t>(*to</w:t>
      </w:r>
      <w:r w:rsidRPr="00975013">
        <w:rPr>
          <w:rFonts w:asciiTheme="minorHAnsi" w:hAnsiTheme="minorHAnsi" w:cstheme="minorHAnsi"/>
          <w:spacing w:val="-2"/>
          <w:sz w:val="18"/>
        </w:rPr>
        <w:t xml:space="preserve"> </w:t>
      </w:r>
      <w:r w:rsidRPr="00975013">
        <w:rPr>
          <w:rFonts w:asciiTheme="minorHAnsi" w:hAnsiTheme="minorHAnsi" w:cstheme="minorHAnsi"/>
          <w:sz w:val="18"/>
        </w:rPr>
        <w:t>be</w:t>
      </w:r>
      <w:r w:rsidRPr="00975013">
        <w:rPr>
          <w:rFonts w:asciiTheme="minorHAnsi" w:hAnsiTheme="minorHAnsi" w:cstheme="minorHAnsi"/>
          <w:spacing w:val="-2"/>
          <w:sz w:val="18"/>
        </w:rPr>
        <w:t xml:space="preserve"> </w:t>
      </w:r>
      <w:r w:rsidRPr="00975013">
        <w:rPr>
          <w:rFonts w:asciiTheme="minorHAnsi" w:hAnsiTheme="minorHAnsi" w:cstheme="minorHAnsi"/>
          <w:sz w:val="18"/>
        </w:rPr>
        <w:t>filled</w:t>
      </w:r>
      <w:r w:rsidRPr="00975013">
        <w:rPr>
          <w:rFonts w:asciiTheme="minorHAnsi" w:hAnsiTheme="minorHAnsi" w:cstheme="minorHAnsi"/>
          <w:spacing w:val="-2"/>
          <w:sz w:val="18"/>
        </w:rPr>
        <w:t xml:space="preserve"> </w:t>
      </w:r>
      <w:r w:rsidRPr="00975013">
        <w:rPr>
          <w:rFonts w:asciiTheme="minorHAnsi" w:hAnsiTheme="minorHAnsi" w:cstheme="minorHAnsi"/>
          <w:sz w:val="18"/>
        </w:rPr>
        <w:t>in</w:t>
      </w:r>
      <w:r w:rsidRPr="00975013">
        <w:rPr>
          <w:rFonts w:asciiTheme="minorHAnsi" w:hAnsiTheme="minorHAnsi" w:cstheme="minorHAnsi"/>
          <w:spacing w:val="-3"/>
          <w:sz w:val="18"/>
        </w:rPr>
        <w:t xml:space="preserve"> </w:t>
      </w:r>
      <w:r w:rsidRPr="00975013">
        <w:rPr>
          <w:rFonts w:asciiTheme="minorHAnsi" w:hAnsiTheme="minorHAnsi" w:cstheme="minorHAnsi"/>
          <w:sz w:val="18"/>
        </w:rPr>
        <w:t>only in</w:t>
      </w:r>
      <w:r w:rsidRPr="00975013">
        <w:rPr>
          <w:rFonts w:asciiTheme="minorHAnsi" w:hAnsiTheme="minorHAnsi" w:cstheme="minorHAnsi"/>
          <w:spacing w:val="-2"/>
          <w:sz w:val="18"/>
        </w:rPr>
        <w:t xml:space="preserve"> </w:t>
      </w:r>
      <w:r w:rsidRPr="00975013">
        <w:rPr>
          <w:rFonts w:asciiTheme="minorHAnsi" w:hAnsiTheme="minorHAnsi" w:cstheme="minorHAnsi"/>
          <w:sz w:val="18"/>
        </w:rPr>
        <w:t>case</w:t>
      </w:r>
      <w:r w:rsidRPr="00975013">
        <w:rPr>
          <w:rFonts w:asciiTheme="minorHAnsi" w:hAnsiTheme="minorHAnsi" w:cstheme="minorHAnsi"/>
          <w:spacing w:val="-2"/>
          <w:sz w:val="18"/>
        </w:rPr>
        <w:t xml:space="preserve"> </w:t>
      </w:r>
      <w:r w:rsidRPr="00975013">
        <w:rPr>
          <w:rFonts w:asciiTheme="minorHAnsi" w:hAnsiTheme="minorHAnsi" w:cstheme="minorHAnsi"/>
          <w:sz w:val="18"/>
        </w:rPr>
        <w:t>the</w:t>
      </w:r>
      <w:r w:rsidRPr="00975013">
        <w:rPr>
          <w:rFonts w:asciiTheme="minorHAnsi" w:hAnsiTheme="minorHAnsi" w:cstheme="minorHAnsi"/>
          <w:spacing w:val="-3"/>
          <w:sz w:val="18"/>
        </w:rPr>
        <w:t xml:space="preserve"> </w:t>
      </w:r>
      <w:r w:rsidRPr="00975013">
        <w:rPr>
          <w:rFonts w:asciiTheme="minorHAnsi" w:hAnsiTheme="minorHAnsi" w:cstheme="minorHAnsi"/>
          <w:sz w:val="18"/>
        </w:rPr>
        <w:t>Candidate</w:t>
      </w:r>
      <w:r w:rsidRPr="00975013">
        <w:rPr>
          <w:rFonts w:asciiTheme="minorHAnsi" w:hAnsiTheme="minorHAnsi" w:cstheme="minorHAnsi"/>
          <w:spacing w:val="-2"/>
          <w:sz w:val="18"/>
        </w:rPr>
        <w:t xml:space="preserve"> </w:t>
      </w:r>
      <w:r w:rsidRPr="00975013">
        <w:rPr>
          <w:rFonts w:asciiTheme="minorHAnsi" w:hAnsiTheme="minorHAnsi" w:cstheme="minorHAnsi"/>
          <w:sz w:val="18"/>
        </w:rPr>
        <w:t>Certified</w:t>
      </w:r>
      <w:r w:rsidRPr="00975013">
        <w:rPr>
          <w:rFonts w:asciiTheme="minorHAnsi" w:hAnsiTheme="minorHAnsi" w:cstheme="minorHAnsi"/>
          <w:spacing w:val="-2"/>
          <w:sz w:val="18"/>
        </w:rPr>
        <w:t xml:space="preserve"> </w:t>
      </w:r>
      <w:r w:rsidRPr="00975013">
        <w:rPr>
          <w:rFonts w:asciiTheme="minorHAnsi" w:hAnsiTheme="minorHAnsi" w:cstheme="minorHAnsi"/>
          <w:sz w:val="18"/>
        </w:rPr>
        <w:t>Trader</w:t>
      </w:r>
      <w:r w:rsidRPr="00975013">
        <w:rPr>
          <w:rFonts w:asciiTheme="minorHAnsi" w:hAnsiTheme="minorHAnsi" w:cstheme="minorHAnsi"/>
          <w:spacing w:val="-1"/>
          <w:sz w:val="18"/>
        </w:rPr>
        <w:t xml:space="preserve"> </w:t>
      </w:r>
      <w:r w:rsidRPr="00975013">
        <w:rPr>
          <w:rFonts w:asciiTheme="minorHAnsi" w:hAnsiTheme="minorHAnsi" w:cstheme="minorHAnsi"/>
          <w:sz w:val="18"/>
        </w:rPr>
        <w:t>requests exemption)</w:t>
      </w:r>
    </w:p>
    <w:p w14:paraId="5D204698" w14:textId="0D0A8C13" w:rsidR="00D47347" w:rsidRPr="00975013" w:rsidRDefault="00455695">
      <w:pPr>
        <w:pStyle w:val="BodyText"/>
        <w:spacing w:before="11"/>
        <w:rPr>
          <w:rFonts w:asciiTheme="minorHAnsi" w:hAnsiTheme="minorHAnsi" w:cstheme="minorHAnsi"/>
          <w:sz w:val="11"/>
        </w:rPr>
      </w:pPr>
      <w:r w:rsidRPr="00975013">
        <w:rPr>
          <w:rFonts w:asciiTheme="minorHAnsi" w:hAnsiTheme="minorHAnsi" w:cstheme="minorHAnsi"/>
          <w:noProof/>
          <w:sz w:val="11"/>
        </w:rPr>
        <mc:AlternateContent>
          <mc:Choice Requires="wps">
            <w:drawing>
              <wp:anchor distT="0" distB="0" distL="114300" distR="114300" simplePos="0" relativeHeight="487589888" behindDoc="0" locked="0" layoutInCell="1" allowOverlap="1" wp14:anchorId="14EF9EF3" wp14:editId="1D28E62C">
                <wp:simplePos x="0" y="0"/>
                <wp:positionH relativeFrom="margin">
                  <wp:posOffset>-32589</wp:posOffset>
                </wp:positionH>
                <wp:positionV relativeFrom="paragraph">
                  <wp:posOffset>99898</wp:posOffset>
                </wp:positionV>
                <wp:extent cx="6348575" cy="3933645"/>
                <wp:effectExtent l="0" t="0" r="14605" b="10160"/>
                <wp:wrapNone/>
                <wp:docPr id="16" name="Rectangle 16"/>
                <wp:cNvGraphicFramePr/>
                <a:graphic xmlns:a="http://schemas.openxmlformats.org/drawingml/2006/main">
                  <a:graphicData uri="http://schemas.microsoft.com/office/word/2010/wordprocessingShape">
                    <wps:wsp>
                      <wps:cNvSpPr/>
                      <wps:spPr>
                        <a:xfrm>
                          <a:off x="0" y="0"/>
                          <a:ext cx="6348575" cy="393364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AE98A" id="Rectangle 16" o:spid="_x0000_s1026" style="position:absolute;margin-left:-2.55pt;margin-top:7.85pt;width:499.9pt;height:309.75pt;z-index:48758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" filled="f" strokecolor="black [3200]">
                <v:stroke joinstyle="round"/>
                <w10:wrap anchorx="margin"/>
              </v:rect>
            </w:pict>
          </mc:Fallback>
        </mc:AlternateContent>
      </w:r>
    </w:p>
    <w:p w14:paraId="6D06F82A" w14:textId="4C2D9DC6" w:rsidR="00B9390A" w:rsidRPr="00975013" w:rsidRDefault="00B9390A">
      <w:pPr>
        <w:pStyle w:val="BodyText"/>
        <w:spacing w:before="11"/>
        <w:rPr>
          <w:rFonts w:asciiTheme="minorHAnsi" w:hAnsiTheme="minorHAnsi" w:cstheme="minorHAnsi"/>
          <w:sz w:val="11"/>
        </w:rPr>
      </w:pPr>
    </w:p>
    <w:p w14:paraId="44892FDA" w14:textId="3F42D988" w:rsidR="00B9390A" w:rsidRPr="00975013" w:rsidRDefault="00B9390A" w:rsidP="00BD54C3">
      <w:pPr>
        <w:widowControl/>
        <w:autoSpaceDE/>
        <w:autoSpaceDN/>
        <w:jc w:val="both"/>
        <w:rPr>
          <w:rFonts w:asciiTheme="minorHAnsi" w:hAnsiTheme="minorHAnsi" w:cstheme="minorHAnsi"/>
          <w:sz w:val="20"/>
          <w:szCs w:val="18"/>
        </w:rPr>
      </w:pPr>
      <w:r w:rsidRPr="00975013">
        <w:rPr>
          <w:rFonts w:asciiTheme="minorHAnsi" w:hAnsiTheme="minorHAnsi" w:cstheme="minorHAnsi"/>
          <w:sz w:val="20"/>
          <w:szCs w:val="18"/>
        </w:rPr>
        <w:t xml:space="preserve">The </w:t>
      </w:r>
      <w:r w:rsidR="00CC10B2" w:rsidRPr="00975013">
        <w:rPr>
          <w:rFonts w:asciiTheme="minorHAnsi" w:hAnsiTheme="minorHAnsi" w:cstheme="minorHAnsi"/>
          <w:sz w:val="20"/>
          <w:szCs w:val="18"/>
        </w:rPr>
        <w:t>Ap</w:t>
      </w:r>
      <w:r w:rsidR="00CF2578" w:rsidRPr="00975013">
        <w:rPr>
          <w:rFonts w:asciiTheme="minorHAnsi" w:hAnsiTheme="minorHAnsi" w:cstheme="minorHAnsi"/>
          <w:sz w:val="20"/>
          <w:szCs w:val="18"/>
        </w:rPr>
        <w:t xml:space="preserve">plicant/s </w:t>
      </w:r>
      <w:r w:rsidRPr="00975013">
        <w:rPr>
          <w:rFonts w:asciiTheme="minorHAnsi" w:hAnsiTheme="minorHAnsi" w:cstheme="minorHAnsi"/>
          <w:sz w:val="20"/>
          <w:szCs w:val="18"/>
        </w:rPr>
        <w:t xml:space="preserve"> </w:t>
      </w:r>
      <w:sdt>
        <w:sdtPr>
          <w:rPr>
            <w:rFonts w:asciiTheme="minorHAnsi" w:hAnsiTheme="minorHAnsi" w:cstheme="minorHAnsi"/>
            <w:sz w:val="20"/>
            <w:szCs w:val="18"/>
          </w:rPr>
          <w:id w:val="2022041390"/>
          <w:placeholder>
            <w:docPart w:val="97B98575776449E099B4CEC2CA084B2C"/>
          </w:placeholder>
          <w:showingPlcHdr/>
        </w:sdtPr>
        <w:sdtEndPr/>
        <w:sdtContent>
          <w:r w:rsidRPr="00455695">
            <w:rPr>
              <w:rFonts w:asciiTheme="minorHAnsi" w:hAnsiTheme="minorHAnsi" w:cstheme="minorHAnsi"/>
              <w:color w:val="A6A6A6" w:themeColor="background1" w:themeShade="A6"/>
              <w:sz w:val="20"/>
            </w:rPr>
            <w:t>Click or tap here to enter text.</w:t>
          </w:r>
        </w:sdtContent>
      </w:sdt>
      <w:r w:rsidRPr="00975013">
        <w:rPr>
          <w:rFonts w:asciiTheme="minorHAnsi" w:hAnsiTheme="minorHAnsi" w:cstheme="minorHAnsi"/>
          <w:sz w:val="20"/>
          <w:szCs w:val="18"/>
        </w:rPr>
        <w:t xml:space="preserve"> and the </w:t>
      </w:r>
      <w:r w:rsidR="00CF2578" w:rsidRPr="00975013">
        <w:rPr>
          <w:rFonts w:asciiTheme="minorHAnsi" w:hAnsiTheme="minorHAnsi" w:cstheme="minorHAnsi"/>
          <w:sz w:val="20"/>
          <w:szCs w:val="18"/>
        </w:rPr>
        <w:t xml:space="preserve">Exchange Member </w:t>
      </w:r>
      <w:r w:rsidRPr="00975013">
        <w:rPr>
          <w:rFonts w:asciiTheme="minorHAnsi" w:hAnsiTheme="minorHAnsi" w:cstheme="minorHAnsi"/>
          <w:sz w:val="20"/>
          <w:szCs w:val="18"/>
        </w:rPr>
        <w:t xml:space="preserve">under the name </w:t>
      </w:r>
      <w:sdt>
        <w:sdtPr>
          <w:rPr>
            <w:rFonts w:asciiTheme="minorHAnsi" w:hAnsiTheme="minorHAnsi" w:cstheme="minorHAnsi"/>
            <w:sz w:val="20"/>
            <w:szCs w:val="18"/>
          </w:rPr>
          <w:id w:val="-1119684908"/>
          <w:placeholder>
            <w:docPart w:val="21C87A96202542BB97E97280D6E51681"/>
          </w:placeholder>
          <w:showingPlcHdr/>
        </w:sdtPr>
        <w:sdtEndPr/>
        <w:sdtContent>
          <w:r w:rsidRPr="00455695">
            <w:rPr>
              <w:rFonts w:asciiTheme="minorHAnsi" w:hAnsiTheme="minorHAnsi" w:cstheme="minorHAnsi"/>
              <w:color w:val="A6A6A6" w:themeColor="background1" w:themeShade="A6"/>
              <w:sz w:val="20"/>
            </w:rPr>
            <w:t>Click or tap here to enter text.</w:t>
          </w:r>
        </w:sdtContent>
      </w:sdt>
      <w:r w:rsidRPr="00975013">
        <w:rPr>
          <w:rFonts w:asciiTheme="minorHAnsi" w:hAnsiTheme="minorHAnsi" w:cstheme="minorHAnsi"/>
          <w:sz w:val="20"/>
          <w:szCs w:val="18"/>
        </w:rPr>
        <w:t xml:space="preserve">, </w:t>
      </w:r>
      <w:r w:rsidR="00CF2578" w:rsidRPr="00975013">
        <w:rPr>
          <w:rFonts w:asciiTheme="minorHAnsi" w:hAnsiTheme="minorHAnsi" w:cstheme="minorHAnsi"/>
          <w:sz w:val="20"/>
          <w:szCs w:val="18"/>
        </w:rPr>
        <w:t>Member</w:t>
      </w:r>
      <w:r w:rsidRPr="00975013">
        <w:rPr>
          <w:rFonts w:asciiTheme="minorHAnsi" w:hAnsiTheme="minorHAnsi" w:cstheme="minorHAnsi"/>
          <w:sz w:val="20"/>
          <w:szCs w:val="18"/>
        </w:rPr>
        <w:t xml:space="preserve"> of ALPEX’s DAM/IDM, hereby declare that the </w:t>
      </w:r>
      <w:r w:rsidR="00CF2578" w:rsidRPr="00975013">
        <w:rPr>
          <w:rFonts w:asciiTheme="minorHAnsi" w:hAnsiTheme="minorHAnsi" w:cstheme="minorHAnsi"/>
          <w:sz w:val="20"/>
          <w:szCs w:val="18"/>
        </w:rPr>
        <w:t>applicant/s</w:t>
      </w:r>
      <w:r w:rsidRPr="00975013">
        <w:rPr>
          <w:rFonts w:asciiTheme="minorHAnsi" w:hAnsiTheme="minorHAnsi" w:cstheme="minorHAnsi"/>
          <w:sz w:val="20"/>
          <w:szCs w:val="18"/>
        </w:rPr>
        <w:t xml:space="preserve"> is fully aware of the </w:t>
      </w:r>
      <w:r w:rsidR="00750220" w:rsidRPr="00975013">
        <w:rPr>
          <w:rFonts w:asciiTheme="minorHAnsi" w:hAnsiTheme="minorHAnsi" w:cstheme="minorHAnsi"/>
          <w:sz w:val="20"/>
          <w:szCs w:val="18"/>
        </w:rPr>
        <w:t>ALPEX</w:t>
      </w:r>
      <w:r w:rsidRPr="00975013">
        <w:rPr>
          <w:rFonts w:asciiTheme="minorHAnsi" w:hAnsiTheme="minorHAnsi" w:cstheme="minorHAnsi"/>
          <w:sz w:val="20"/>
          <w:szCs w:val="18"/>
        </w:rPr>
        <w:t xml:space="preserve"> Rules and Procedures of </w:t>
      </w:r>
      <w:r w:rsidR="00CF2578" w:rsidRPr="00975013">
        <w:rPr>
          <w:rFonts w:asciiTheme="minorHAnsi" w:hAnsiTheme="minorHAnsi" w:cstheme="minorHAnsi"/>
          <w:sz w:val="20"/>
          <w:szCs w:val="18"/>
        </w:rPr>
        <w:t xml:space="preserve">ALPEX </w:t>
      </w:r>
      <w:r w:rsidRPr="00975013">
        <w:rPr>
          <w:rFonts w:asciiTheme="minorHAnsi" w:hAnsiTheme="minorHAnsi" w:cstheme="minorHAnsi"/>
          <w:sz w:val="20"/>
          <w:szCs w:val="18"/>
        </w:rPr>
        <w:t>and their associated systems, and that it fully understands their content, having full knowledge of the obligations and consequences arising from the exercise of her/his duties as a Certified Trader</w:t>
      </w:r>
      <w:r w:rsidR="00DA6C18" w:rsidRPr="00975013">
        <w:rPr>
          <w:rFonts w:asciiTheme="minorHAnsi" w:hAnsiTheme="minorHAnsi" w:cstheme="minorHAnsi"/>
          <w:sz w:val="20"/>
          <w:szCs w:val="18"/>
        </w:rPr>
        <w:t xml:space="preserve"> of ALPEX</w:t>
      </w:r>
      <w:r w:rsidRPr="00975013">
        <w:rPr>
          <w:rFonts w:asciiTheme="minorHAnsi" w:hAnsiTheme="minorHAnsi" w:cstheme="minorHAnsi"/>
          <w:sz w:val="20"/>
          <w:szCs w:val="18"/>
        </w:rPr>
        <w:t>.</w:t>
      </w:r>
    </w:p>
    <w:p w14:paraId="5DFD982F" w14:textId="77777777" w:rsidR="00B9390A" w:rsidRPr="00975013" w:rsidRDefault="00B9390A" w:rsidP="00B9390A">
      <w:pPr>
        <w:rPr>
          <w:rFonts w:asciiTheme="minorHAnsi" w:hAnsiTheme="minorHAnsi" w:cstheme="minorHAnsi"/>
          <w:sz w:val="20"/>
        </w:rPr>
      </w:pPr>
    </w:p>
    <w:p w14:paraId="64C422AE" w14:textId="77777777" w:rsidR="00B9390A" w:rsidRPr="00975013" w:rsidRDefault="00B9390A" w:rsidP="00B9390A">
      <w:pPr>
        <w:rPr>
          <w:rFonts w:asciiTheme="minorHAnsi" w:hAnsiTheme="minorHAnsi" w:cstheme="minorHAnsi"/>
          <w:sz w:val="20"/>
        </w:rPr>
      </w:pPr>
    </w:p>
    <w:p w14:paraId="537364B8" w14:textId="77777777" w:rsidR="00B9390A" w:rsidRPr="00975013" w:rsidRDefault="00B9390A" w:rsidP="00B9390A">
      <w:pPr>
        <w:spacing w:before="1"/>
        <w:rPr>
          <w:rFonts w:asciiTheme="minorHAnsi" w:hAnsiTheme="minorHAnsi" w:cstheme="minorHAnsi"/>
          <w:sz w:val="20"/>
        </w:rPr>
      </w:pPr>
    </w:p>
    <w:p w14:paraId="25ECA122" w14:textId="55111917" w:rsidR="007D35F3" w:rsidRPr="00975013" w:rsidRDefault="00B9390A" w:rsidP="00B9390A">
      <w:pPr>
        <w:ind w:left="103" w:right="4939"/>
        <w:rPr>
          <w:rFonts w:asciiTheme="minorHAnsi" w:hAnsiTheme="minorHAnsi" w:cstheme="minorHAnsi"/>
          <w:sz w:val="20"/>
        </w:rPr>
      </w:pPr>
      <w:r w:rsidRPr="00975013">
        <w:rPr>
          <w:rFonts w:asciiTheme="minorHAnsi" w:hAnsiTheme="minorHAnsi" w:cstheme="minorHAnsi"/>
          <w:sz w:val="20"/>
        </w:rPr>
        <w:t xml:space="preserve">For the </w:t>
      </w:r>
      <w:r w:rsidR="00DA6C18" w:rsidRPr="00975013">
        <w:rPr>
          <w:rFonts w:asciiTheme="minorHAnsi" w:hAnsiTheme="minorHAnsi" w:cstheme="minorHAnsi"/>
          <w:sz w:val="20"/>
        </w:rPr>
        <w:t>Exchange Member</w:t>
      </w:r>
      <w:r w:rsidRPr="00975013">
        <w:rPr>
          <w:rFonts w:asciiTheme="minorHAnsi" w:hAnsiTheme="minorHAnsi" w:cstheme="minorHAnsi"/>
          <w:sz w:val="20"/>
        </w:rPr>
        <w:t xml:space="preserve">, </w:t>
      </w:r>
      <w:sdt>
        <w:sdtPr>
          <w:rPr>
            <w:rFonts w:asciiTheme="minorHAnsi" w:hAnsiTheme="minorHAnsi" w:cstheme="minorHAnsi"/>
            <w:sz w:val="20"/>
          </w:rPr>
          <w:id w:val="1693643996"/>
          <w:placeholder>
            <w:docPart w:val="DefaultPlaceholder_-1854013440"/>
          </w:placeholder>
        </w:sdtPr>
        <w:sdtEndPr/>
        <w:sdtContent>
          <w:sdt>
            <w:sdtPr>
              <w:rPr>
                <w:rFonts w:asciiTheme="minorHAnsi" w:hAnsiTheme="minorHAnsi" w:cstheme="minorHAnsi"/>
                <w:sz w:val="20"/>
              </w:rPr>
              <w:id w:val="-1055396114"/>
              <w:placeholder>
                <w:docPart w:val="DefaultPlaceholder_-1854013440"/>
              </w:placeholder>
            </w:sdtPr>
            <w:sdtEndPr/>
            <w:sdtContent>
              <w:sdt>
                <w:sdtPr>
                  <w:rPr>
                    <w:rFonts w:asciiTheme="minorHAnsi" w:hAnsiTheme="minorHAnsi" w:cstheme="minorHAnsi"/>
                    <w:sz w:val="20"/>
                  </w:rPr>
                  <w:id w:val="-1335766350"/>
                  <w:placeholder>
                    <w:docPart w:val="DefaultPlaceholder_-1854013440"/>
                  </w:placeholder>
                </w:sdtPr>
                <w:sdtEndPr/>
                <w:sdtContent>
                  <w:sdt>
                    <w:sdtPr>
                      <w:rPr>
                        <w:rFonts w:asciiTheme="minorHAnsi" w:hAnsiTheme="minorHAnsi" w:cstheme="minorHAnsi"/>
                        <w:sz w:val="20"/>
                      </w:rPr>
                      <w:id w:val="1372567513"/>
                      <w:placeholder>
                        <w:docPart w:val="6BAA85F94EB644C2864E2C3D2CDCB0C8"/>
                      </w:placeholder>
                      <w:showingPlcHdr/>
                    </w:sdtPr>
                    <w:sdtEndPr/>
                    <w:sdtContent>
                      <w:r w:rsidR="00D876E0" w:rsidRPr="00975013">
                        <w:rPr>
                          <w:rStyle w:val="PlaceholderText"/>
                          <w:rFonts w:asciiTheme="minorHAnsi" w:hAnsiTheme="minorHAnsi" w:cstheme="minorHAnsi"/>
                        </w:rPr>
                        <w:t>Click or tap here to enter text.</w:t>
                      </w:r>
                    </w:sdtContent>
                  </w:sdt>
                </w:sdtContent>
              </w:sdt>
            </w:sdtContent>
          </w:sdt>
        </w:sdtContent>
      </w:sdt>
      <w:r w:rsidRPr="00975013">
        <w:rPr>
          <w:rFonts w:asciiTheme="minorHAnsi" w:hAnsiTheme="minorHAnsi" w:cstheme="minorHAnsi"/>
          <w:sz w:val="20"/>
        </w:rPr>
        <w:t xml:space="preserve"> </w:t>
      </w:r>
    </w:p>
    <w:p w14:paraId="0CEBDC2F" w14:textId="0D3E310E" w:rsidR="00B9390A" w:rsidRPr="00975013" w:rsidRDefault="00B9390A" w:rsidP="00B9390A">
      <w:pPr>
        <w:ind w:left="103" w:right="4939"/>
        <w:rPr>
          <w:rFonts w:asciiTheme="minorHAnsi" w:hAnsiTheme="minorHAnsi" w:cstheme="minorHAnsi"/>
          <w:sz w:val="20"/>
        </w:rPr>
      </w:pPr>
      <w:r w:rsidRPr="00975013">
        <w:rPr>
          <w:rFonts w:asciiTheme="minorHAnsi" w:hAnsiTheme="minorHAnsi" w:cstheme="minorHAnsi"/>
          <w:sz w:val="20"/>
        </w:rPr>
        <w:t>(Name</w:t>
      </w:r>
      <w:r w:rsidRPr="00975013">
        <w:rPr>
          <w:rFonts w:asciiTheme="minorHAnsi" w:hAnsiTheme="minorHAnsi" w:cstheme="minorHAnsi"/>
          <w:spacing w:val="-6"/>
          <w:sz w:val="20"/>
        </w:rPr>
        <w:t xml:space="preserve"> </w:t>
      </w:r>
      <w:r w:rsidRPr="00975013">
        <w:rPr>
          <w:rFonts w:asciiTheme="minorHAnsi" w:hAnsiTheme="minorHAnsi" w:cstheme="minorHAnsi"/>
          <w:sz w:val="20"/>
        </w:rPr>
        <w:t>of</w:t>
      </w:r>
      <w:r w:rsidRPr="00975013">
        <w:rPr>
          <w:rFonts w:asciiTheme="minorHAnsi" w:hAnsiTheme="minorHAnsi" w:cstheme="minorHAnsi"/>
          <w:spacing w:val="-6"/>
          <w:sz w:val="20"/>
        </w:rPr>
        <w:t xml:space="preserve"> </w:t>
      </w:r>
      <w:r w:rsidRPr="00975013">
        <w:rPr>
          <w:rFonts w:asciiTheme="minorHAnsi" w:hAnsiTheme="minorHAnsi" w:cstheme="minorHAnsi"/>
          <w:sz w:val="20"/>
        </w:rPr>
        <w:t>Legal</w:t>
      </w:r>
      <w:r w:rsidRPr="00975013">
        <w:rPr>
          <w:rFonts w:asciiTheme="minorHAnsi" w:hAnsiTheme="minorHAnsi" w:cstheme="minorHAnsi"/>
          <w:spacing w:val="-4"/>
          <w:sz w:val="20"/>
        </w:rPr>
        <w:t xml:space="preserve"> </w:t>
      </w:r>
      <w:r w:rsidRPr="00975013">
        <w:rPr>
          <w:rFonts w:asciiTheme="minorHAnsi" w:hAnsiTheme="minorHAnsi" w:cstheme="minorHAnsi"/>
          <w:sz w:val="20"/>
        </w:rPr>
        <w:t>Representative(s),</w:t>
      </w:r>
      <w:r w:rsidRPr="00975013">
        <w:rPr>
          <w:rFonts w:asciiTheme="minorHAnsi" w:hAnsiTheme="minorHAnsi" w:cstheme="minorHAnsi"/>
          <w:spacing w:val="-4"/>
          <w:sz w:val="20"/>
        </w:rPr>
        <w:t xml:space="preserve"> </w:t>
      </w:r>
      <w:r w:rsidRPr="00975013">
        <w:rPr>
          <w:rFonts w:asciiTheme="minorHAnsi" w:hAnsiTheme="minorHAnsi" w:cstheme="minorHAnsi"/>
          <w:sz w:val="20"/>
        </w:rPr>
        <w:t>Position,</w:t>
      </w:r>
      <w:r w:rsidRPr="00975013">
        <w:rPr>
          <w:rFonts w:asciiTheme="minorHAnsi" w:hAnsiTheme="minorHAnsi" w:cstheme="minorHAnsi"/>
          <w:spacing w:val="-5"/>
          <w:sz w:val="20"/>
        </w:rPr>
        <w:t xml:space="preserve"> </w:t>
      </w:r>
      <w:r w:rsidRPr="00975013">
        <w:rPr>
          <w:rFonts w:asciiTheme="minorHAnsi" w:hAnsiTheme="minorHAnsi" w:cstheme="minorHAnsi"/>
          <w:sz w:val="20"/>
        </w:rPr>
        <w:t>Signature)</w:t>
      </w:r>
    </w:p>
    <w:p w14:paraId="4F6ABBC8" w14:textId="77777777" w:rsidR="00B9390A" w:rsidRPr="00975013" w:rsidRDefault="00B9390A" w:rsidP="00B9390A">
      <w:pPr>
        <w:ind w:left="103" w:right="4939"/>
        <w:rPr>
          <w:rFonts w:asciiTheme="minorHAnsi" w:hAnsiTheme="minorHAnsi" w:cstheme="minorHAnsi"/>
          <w:sz w:val="20"/>
        </w:rPr>
      </w:pPr>
    </w:p>
    <w:sdt>
      <w:sdtPr>
        <w:rPr>
          <w:rFonts w:asciiTheme="minorHAnsi" w:hAnsiTheme="minorHAnsi" w:cstheme="minorHAnsi"/>
          <w:sz w:val="20"/>
        </w:rPr>
        <w:id w:val="-1772005042"/>
        <w:showingPlcHdr/>
        <w:picture/>
      </w:sdtPr>
      <w:sdtEndPr/>
      <w:sdtContent>
        <w:p w14:paraId="39077497" w14:textId="31E5C9EE" w:rsidR="00B9390A" w:rsidRPr="00975013" w:rsidRDefault="00B9390A" w:rsidP="00B9390A">
          <w:pPr>
            <w:ind w:left="103" w:right="4939"/>
            <w:rPr>
              <w:rFonts w:asciiTheme="minorHAnsi" w:hAnsiTheme="minorHAnsi" w:cstheme="minorHAnsi"/>
              <w:sz w:val="20"/>
            </w:rPr>
          </w:pPr>
          <w:r w:rsidRPr="00975013">
            <w:rPr>
              <w:rFonts w:asciiTheme="minorHAnsi" w:hAnsiTheme="minorHAnsi" w:cstheme="minorHAnsi"/>
              <w:noProof/>
              <w:sz w:val="20"/>
            </w:rPr>
            <w:drawing>
              <wp:inline distT="0" distB="0" distL="0" distR="0" wp14:anchorId="685BF100" wp14:editId="30961083">
                <wp:extent cx="1543050" cy="154305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sdtContent>
    </w:sdt>
    <w:p w14:paraId="03F4B170" w14:textId="57807EA9" w:rsidR="00B9390A" w:rsidRPr="00975013" w:rsidRDefault="00B9390A" w:rsidP="00B9390A">
      <w:pPr>
        <w:ind w:left="103" w:right="4939"/>
        <w:rPr>
          <w:rFonts w:asciiTheme="minorHAnsi" w:hAnsiTheme="minorHAnsi" w:cstheme="minorHAnsi"/>
        </w:rPr>
      </w:pPr>
      <w:r w:rsidRPr="00975013">
        <w:rPr>
          <w:rFonts w:asciiTheme="minorHAnsi" w:hAnsiTheme="minorHAnsi" w:cstheme="minorHAnsi"/>
        </w:rPr>
        <w:t xml:space="preserve">       (Company</w:t>
      </w:r>
      <w:r w:rsidRPr="00975013">
        <w:rPr>
          <w:rFonts w:asciiTheme="minorHAnsi" w:hAnsiTheme="minorHAnsi" w:cstheme="minorHAnsi"/>
          <w:spacing w:val="-5"/>
        </w:rPr>
        <w:t xml:space="preserve"> </w:t>
      </w:r>
      <w:r w:rsidRPr="00975013">
        <w:rPr>
          <w:rFonts w:asciiTheme="minorHAnsi" w:hAnsiTheme="minorHAnsi" w:cstheme="minorHAnsi"/>
        </w:rPr>
        <w:t>Stamp)</w:t>
      </w:r>
    </w:p>
    <w:p w14:paraId="157805AC" w14:textId="77777777" w:rsidR="00D876E0" w:rsidRPr="00975013" w:rsidRDefault="00D876E0" w:rsidP="00B9390A">
      <w:pPr>
        <w:rPr>
          <w:rFonts w:asciiTheme="minorHAnsi" w:hAnsiTheme="minorHAnsi" w:cstheme="minorHAnsi"/>
          <w:sz w:val="20"/>
        </w:rPr>
      </w:pPr>
    </w:p>
    <w:p w14:paraId="30546AD1" w14:textId="64C9315F" w:rsidR="00B9390A" w:rsidRPr="00975013" w:rsidRDefault="00B9390A" w:rsidP="00B9390A">
      <w:pPr>
        <w:rPr>
          <w:rFonts w:asciiTheme="minorHAnsi" w:hAnsiTheme="minorHAnsi" w:cstheme="minorHAnsi"/>
          <w:sz w:val="20"/>
        </w:rPr>
      </w:pPr>
      <w:r w:rsidRPr="00975013">
        <w:rPr>
          <w:rFonts w:asciiTheme="minorHAnsi" w:hAnsiTheme="minorHAnsi" w:cstheme="minorHAnsi"/>
          <w:sz w:val="20"/>
        </w:rPr>
        <w:t>For</w:t>
      </w:r>
      <w:r w:rsidRPr="00975013">
        <w:rPr>
          <w:rFonts w:asciiTheme="minorHAnsi" w:hAnsiTheme="minorHAnsi" w:cstheme="minorHAnsi"/>
          <w:spacing w:val="-2"/>
          <w:sz w:val="20"/>
        </w:rPr>
        <w:t xml:space="preserve"> </w:t>
      </w:r>
      <w:r w:rsidRPr="00975013">
        <w:rPr>
          <w:rFonts w:asciiTheme="minorHAnsi" w:hAnsiTheme="minorHAnsi" w:cstheme="minorHAnsi"/>
          <w:sz w:val="20"/>
        </w:rPr>
        <w:t>the</w:t>
      </w:r>
      <w:r w:rsidRPr="00975013">
        <w:rPr>
          <w:rFonts w:asciiTheme="minorHAnsi" w:hAnsiTheme="minorHAnsi" w:cstheme="minorHAnsi"/>
          <w:spacing w:val="-3"/>
          <w:sz w:val="20"/>
        </w:rPr>
        <w:t xml:space="preserve"> </w:t>
      </w:r>
      <w:r w:rsidRPr="00975013">
        <w:rPr>
          <w:rFonts w:asciiTheme="minorHAnsi" w:hAnsiTheme="minorHAnsi" w:cstheme="minorHAnsi"/>
          <w:sz w:val="20"/>
        </w:rPr>
        <w:t>applicant</w:t>
      </w:r>
      <w:r w:rsidRPr="00975013">
        <w:rPr>
          <w:rFonts w:asciiTheme="minorHAnsi" w:hAnsiTheme="minorHAnsi" w:cstheme="minorHAnsi"/>
          <w:spacing w:val="5"/>
          <w:sz w:val="20"/>
        </w:rPr>
        <w:t xml:space="preserve"> </w:t>
      </w:r>
      <w:sdt>
        <w:sdtPr>
          <w:rPr>
            <w:rFonts w:asciiTheme="minorHAnsi" w:hAnsiTheme="minorHAnsi" w:cstheme="minorHAnsi"/>
            <w:spacing w:val="5"/>
            <w:sz w:val="20"/>
          </w:rPr>
          <w:id w:val="1155256869"/>
          <w:placeholder>
            <w:docPart w:val="DefaultPlaceholder_-1854013440"/>
          </w:placeholder>
        </w:sdtPr>
        <w:sdtEndPr>
          <w:rPr>
            <w:spacing w:val="0"/>
          </w:rPr>
        </w:sdtEndPr>
        <w:sdtContent>
          <w:r w:rsidRPr="00455695">
            <w:rPr>
              <w:rFonts w:asciiTheme="minorHAnsi" w:hAnsiTheme="minorHAnsi" w:cstheme="minorHAnsi"/>
              <w:color w:val="A6A6A6" w:themeColor="background1" w:themeShade="A6"/>
              <w:sz w:val="20"/>
            </w:rPr>
            <w:t>Click</w:t>
          </w:r>
          <w:r w:rsidRPr="00455695">
            <w:rPr>
              <w:rFonts w:asciiTheme="minorHAnsi" w:hAnsiTheme="minorHAnsi" w:cstheme="minorHAnsi"/>
              <w:color w:val="A6A6A6" w:themeColor="background1" w:themeShade="A6"/>
              <w:spacing w:val="-2"/>
              <w:sz w:val="20"/>
            </w:rPr>
            <w:t xml:space="preserve"> </w:t>
          </w:r>
          <w:r w:rsidRPr="00455695">
            <w:rPr>
              <w:rFonts w:asciiTheme="minorHAnsi" w:hAnsiTheme="minorHAnsi" w:cstheme="minorHAnsi"/>
              <w:color w:val="A6A6A6" w:themeColor="background1" w:themeShade="A6"/>
              <w:sz w:val="20"/>
            </w:rPr>
            <w:t>or</w:t>
          </w:r>
          <w:r w:rsidRPr="00455695">
            <w:rPr>
              <w:rFonts w:asciiTheme="minorHAnsi" w:hAnsiTheme="minorHAnsi" w:cstheme="minorHAnsi"/>
              <w:color w:val="A6A6A6" w:themeColor="background1" w:themeShade="A6"/>
              <w:spacing w:val="-2"/>
              <w:sz w:val="20"/>
            </w:rPr>
            <w:t xml:space="preserve"> </w:t>
          </w:r>
          <w:r w:rsidRPr="00455695">
            <w:rPr>
              <w:rFonts w:asciiTheme="minorHAnsi" w:hAnsiTheme="minorHAnsi" w:cstheme="minorHAnsi"/>
              <w:color w:val="A6A6A6" w:themeColor="background1" w:themeShade="A6"/>
              <w:sz w:val="20"/>
            </w:rPr>
            <w:t>tap</w:t>
          </w:r>
          <w:r w:rsidRPr="00455695">
            <w:rPr>
              <w:rFonts w:asciiTheme="minorHAnsi" w:hAnsiTheme="minorHAnsi" w:cstheme="minorHAnsi"/>
              <w:color w:val="A6A6A6" w:themeColor="background1" w:themeShade="A6"/>
              <w:spacing w:val="-3"/>
              <w:sz w:val="20"/>
            </w:rPr>
            <w:t xml:space="preserve"> </w:t>
          </w:r>
          <w:r w:rsidRPr="00455695">
            <w:rPr>
              <w:rFonts w:asciiTheme="minorHAnsi" w:hAnsiTheme="minorHAnsi" w:cstheme="minorHAnsi"/>
              <w:color w:val="A6A6A6" w:themeColor="background1" w:themeShade="A6"/>
              <w:sz w:val="20"/>
            </w:rPr>
            <w:t>here</w:t>
          </w:r>
          <w:r w:rsidRPr="00455695">
            <w:rPr>
              <w:rFonts w:asciiTheme="minorHAnsi" w:hAnsiTheme="minorHAnsi" w:cstheme="minorHAnsi"/>
              <w:color w:val="A6A6A6" w:themeColor="background1" w:themeShade="A6"/>
              <w:spacing w:val="-3"/>
              <w:sz w:val="20"/>
            </w:rPr>
            <w:t xml:space="preserve"> </w:t>
          </w:r>
          <w:r w:rsidRPr="00455695">
            <w:rPr>
              <w:rFonts w:asciiTheme="minorHAnsi" w:hAnsiTheme="minorHAnsi" w:cstheme="minorHAnsi"/>
              <w:color w:val="A6A6A6" w:themeColor="background1" w:themeShade="A6"/>
              <w:sz w:val="20"/>
            </w:rPr>
            <w:t>to</w:t>
          </w:r>
          <w:r w:rsidRPr="00455695">
            <w:rPr>
              <w:rFonts w:asciiTheme="minorHAnsi" w:hAnsiTheme="minorHAnsi" w:cstheme="minorHAnsi"/>
              <w:color w:val="A6A6A6" w:themeColor="background1" w:themeShade="A6"/>
              <w:spacing w:val="-2"/>
              <w:sz w:val="20"/>
            </w:rPr>
            <w:t xml:space="preserve"> </w:t>
          </w:r>
          <w:r w:rsidRPr="00455695">
            <w:rPr>
              <w:rFonts w:asciiTheme="minorHAnsi" w:hAnsiTheme="minorHAnsi" w:cstheme="minorHAnsi"/>
              <w:color w:val="A6A6A6" w:themeColor="background1" w:themeShade="A6"/>
              <w:sz w:val="20"/>
            </w:rPr>
            <w:t>enter</w:t>
          </w:r>
          <w:r w:rsidRPr="00455695">
            <w:rPr>
              <w:rFonts w:asciiTheme="minorHAnsi" w:hAnsiTheme="minorHAnsi" w:cstheme="minorHAnsi"/>
              <w:color w:val="A6A6A6" w:themeColor="background1" w:themeShade="A6"/>
              <w:spacing w:val="-3"/>
              <w:sz w:val="20"/>
            </w:rPr>
            <w:t xml:space="preserve"> </w:t>
          </w:r>
          <w:r w:rsidRPr="00455695">
            <w:rPr>
              <w:rFonts w:asciiTheme="minorHAnsi" w:hAnsiTheme="minorHAnsi" w:cstheme="minorHAnsi"/>
              <w:color w:val="A6A6A6" w:themeColor="background1" w:themeShade="A6"/>
              <w:sz w:val="20"/>
            </w:rPr>
            <w:t>text.</w:t>
          </w:r>
        </w:sdtContent>
      </w:sdt>
    </w:p>
    <w:p w14:paraId="25A9C5AF" w14:textId="77777777" w:rsidR="00B9390A" w:rsidRPr="00975013" w:rsidRDefault="00B9390A" w:rsidP="00B9390A">
      <w:pPr>
        <w:ind w:left="103" w:right="4939"/>
        <w:rPr>
          <w:rFonts w:asciiTheme="minorHAnsi" w:hAnsiTheme="minorHAnsi" w:cstheme="minorHAnsi"/>
          <w:sz w:val="20"/>
        </w:rPr>
      </w:pPr>
    </w:p>
    <w:p w14:paraId="2AD72CDB" w14:textId="1BE09A10" w:rsidR="00B9390A" w:rsidRPr="00975013" w:rsidRDefault="00B9390A" w:rsidP="00B9390A">
      <w:pPr>
        <w:pStyle w:val="Heading3"/>
        <w:tabs>
          <w:tab w:val="left" w:pos="405"/>
        </w:tabs>
        <w:spacing w:before="119"/>
        <w:ind w:left="0" w:right="104"/>
        <w:rPr>
          <w:rFonts w:asciiTheme="minorHAnsi" w:hAnsiTheme="minorHAnsi" w:cstheme="minorHAnsi"/>
        </w:rPr>
      </w:pPr>
    </w:p>
    <w:p w14:paraId="3E4783C7" w14:textId="758D5226" w:rsidR="00D47347" w:rsidRPr="00975013" w:rsidRDefault="00E00F56" w:rsidP="00B9390A">
      <w:pPr>
        <w:pStyle w:val="Heading3"/>
        <w:tabs>
          <w:tab w:val="left" w:pos="405"/>
        </w:tabs>
        <w:spacing w:before="119"/>
        <w:ind w:left="0" w:right="104"/>
        <w:rPr>
          <w:rFonts w:asciiTheme="minorHAnsi" w:hAnsiTheme="minorHAnsi" w:cstheme="minorHAnsi"/>
        </w:rPr>
      </w:pPr>
      <w:sdt>
        <w:sdtPr>
          <w:rPr>
            <w:rFonts w:asciiTheme="minorHAnsi" w:hAnsiTheme="minorHAnsi" w:cstheme="minorHAnsi"/>
          </w:rPr>
          <w:id w:val="2059119422"/>
          <w14:checkbox>
            <w14:checked w14:val="0"/>
            <w14:checkedState w14:val="2612" w14:font="MS Gothic"/>
            <w14:uncheckedState w14:val="2610" w14:font="MS Gothic"/>
          </w14:checkbox>
        </w:sdtPr>
        <w:sdtEndPr/>
        <w:sdtContent>
          <w:r w:rsidR="00B9390A" w:rsidRPr="00975013">
            <w:rPr>
              <w:rFonts w:ascii="Segoe UI Symbol" w:eastAsia="MS Gothic" w:hAnsi="Segoe UI Symbol" w:cs="Segoe UI Symbol"/>
            </w:rPr>
            <w:t>☐</w:t>
          </w:r>
        </w:sdtContent>
      </w:sdt>
      <w:r w:rsidR="00DB0DDA" w:rsidRPr="00975013">
        <w:rPr>
          <w:rFonts w:asciiTheme="minorHAnsi" w:hAnsiTheme="minorHAnsi" w:cstheme="minorHAnsi"/>
          <w:noProof/>
        </w:rPr>
        <mc:AlternateContent>
          <mc:Choice Requires="wps">
            <w:drawing>
              <wp:anchor distT="0" distB="0" distL="114300" distR="114300" simplePos="0" relativeHeight="487413248" behindDoc="1" locked="0" layoutInCell="1" allowOverlap="1" wp14:anchorId="61B24F38" wp14:editId="46867FB8">
                <wp:simplePos x="0" y="0"/>
                <wp:positionH relativeFrom="page">
                  <wp:posOffset>1579245</wp:posOffset>
                </wp:positionH>
                <wp:positionV relativeFrom="paragraph">
                  <wp:posOffset>-632460</wp:posOffset>
                </wp:positionV>
                <wp:extent cx="31750" cy="889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AAE1D" id="Rectangle 3" o:spid="_x0000_s1026" style="position:absolute;margin-left:124.35pt;margin-top:-49.8pt;width:2.5pt;height:.7pt;z-index:-1590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" fillcolor="black" stroked="f">
                <w10:wrap anchorx="page"/>
              </v:rect>
            </w:pict>
          </mc:Fallback>
        </mc:AlternateContent>
      </w:r>
      <w:r w:rsidR="00B9390A" w:rsidRPr="00975013">
        <w:rPr>
          <w:rFonts w:asciiTheme="minorHAnsi" w:hAnsiTheme="minorHAnsi" w:cstheme="minorHAnsi"/>
        </w:rPr>
        <w:t xml:space="preserve">  </w:t>
      </w:r>
      <w:r w:rsidR="00DB0DDA" w:rsidRPr="00975013">
        <w:rPr>
          <w:rFonts w:asciiTheme="minorHAnsi" w:hAnsiTheme="minorHAnsi" w:cstheme="minorHAnsi"/>
        </w:rPr>
        <w:t>I</w:t>
      </w:r>
      <w:r w:rsidR="00DB0DDA" w:rsidRPr="00975013">
        <w:rPr>
          <w:rFonts w:asciiTheme="minorHAnsi" w:hAnsiTheme="minorHAnsi" w:cstheme="minorHAnsi"/>
          <w:spacing w:val="15"/>
        </w:rPr>
        <w:t xml:space="preserve"> </w:t>
      </w:r>
      <w:r w:rsidR="00DB0DDA" w:rsidRPr="00975013">
        <w:rPr>
          <w:rFonts w:asciiTheme="minorHAnsi" w:hAnsiTheme="minorHAnsi" w:cstheme="minorHAnsi"/>
        </w:rPr>
        <w:t>declare</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that</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I</w:t>
      </w:r>
      <w:r w:rsidR="00DB0DDA" w:rsidRPr="00975013">
        <w:rPr>
          <w:rFonts w:asciiTheme="minorHAnsi" w:hAnsiTheme="minorHAnsi" w:cstheme="minorHAnsi"/>
          <w:spacing w:val="18"/>
        </w:rPr>
        <w:t xml:space="preserve"> </w:t>
      </w:r>
      <w:r w:rsidR="00DB0DDA" w:rsidRPr="00975013">
        <w:rPr>
          <w:rFonts w:asciiTheme="minorHAnsi" w:hAnsiTheme="minorHAnsi" w:cstheme="minorHAnsi"/>
        </w:rPr>
        <w:t>have</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been</w:t>
      </w:r>
      <w:r w:rsidR="00DB0DDA" w:rsidRPr="00975013">
        <w:rPr>
          <w:rFonts w:asciiTheme="minorHAnsi" w:hAnsiTheme="minorHAnsi" w:cstheme="minorHAnsi"/>
          <w:spacing w:val="18"/>
        </w:rPr>
        <w:t xml:space="preserve"> </w:t>
      </w:r>
      <w:r w:rsidR="00DB0DDA" w:rsidRPr="00975013">
        <w:rPr>
          <w:rFonts w:asciiTheme="minorHAnsi" w:hAnsiTheme="minorHAnsi" w:cstheme="minorHAnsi"/>
        </w:rPr>
        <w:t>informed</w:t>
      </w:r>
      <w:r w:rsidR="00DB0DDA" w:rsidRPr="00975013">
        <w:rPr>
          <w:rFonts w:asciiTheme="minorHAnsi" w:hAnsiTheme="minorHAnsi" w:cstheme="minorHAnsi"/>
          <w:spacing w:val="18"/>
        </w:rPr>
        <w:t xml:space="preserve"> </w:t>
      </w:r>
      <w:r w:rsidR="00DB0DDA" w:rsidRPr="00975013">
        <w:rPr>
          <w:rFonts w:asciiTheme="minorHAnsi" w:hAnsiTheme="minorHAnsi" w:cstheme="minorHAnsi"/>
        </w:rPr>
        <w:t>about</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the</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processing</w:t>
      </w:r>
      <w:r w:rsidR="00DB0DDA" w:rsidRPr="00975013">
        <w:rPr>
          <w:rFonts w:asciiTheme="minorHAnsi" w:hAnsiTheme="minorHAnsi" w:cstheme="minorHAnsi"/>
          <w:spacing w:val="15"/>
        </w:rPr>
        <w:t xml:space="preserve"> </w:t>
      </w:r>
      <w:r w:rsidR="00DB0DDA" w:rsidRPr="00975013">
        <w:rPr>
          <w:rFonts w:asciiTheme="minorHAnsi" w:hAnsiTheme="minorHAnsi" w:cstheme="minorHAnsi"/>
        </w:rPr>
        <w:t>of</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my</w:t>
      </w:r>
      <w:r w:rsidR="00DB0DDA" w:rsidRPr="00975013">
        <w:rPr>
          <w:rFonts w:asciiTheme="minorHAnsi" w:hAnsiTheme="minorHAnsi" w:cstheme="minorHAnsi"/>
          <w:spacing w:val="19"/>
        </w:rPr>
        <w:t xml:space="preserve"> </w:t>
      </w:r>
      <w:r w:rsidR="00DB0DDA" w:rsidRPr="00975013">
        <w:rPr>
          <w:rFonts w:asciiTheme="minorHAnsi" w:hAnsiTheme="minorHAnsi" w:cstheme="minorHAnsi"/>
        </w:rPr>
        <w:t>personal</w:t>
      </w:r>
      <w:r w:rsidR="00DB0DDA" w:rsidRPr="00975013">
        <w:rPr>
          <w:rFonts w:asciiTheme="minorHAnsi" w:hAnsiTheme="minorHAnsi" w:cstheme="minorHAnsi"/>
          <w:spacing w:val="19"/>
        </w:rPr>
        <w:t xml:space="preserve"> </w:t>
      </w:r>
      <w:r w:rsidR="00DB0DDA" w:rsidRPr="00975013">
        <w:rPr>
          <w:rFonts w:asciiTheme="minorHAnsi" w:hAnsiTheme="minorHAnsi" w:cstheme="minorHAnsi"/>
        </w:rPr>
        <w:t>data,</w:t>
      </w:r>
      <w:r w:rsidR="00DB0DDA" w:rsidRPr="00975013">
        <w:rPr>
          <w:rFonts w:asciiTheme="minorHAnsi" w:hAnsiTheme="minorHAnsi" w:cstheme="minorHAnsi"/>
          <w:spacing w:val="18"/>
        </w:rPr>
        <w:t xml:space="preserve"> </w:t>
      </w:r>
      <w:r w:rsidR="00DB0DDA" w:rsidRPr="00975013">
        <w:rPr>
          <w:rFonts w:asciiTheme="minorHAnsi" w:hAnsiTheme="minorHAnsi" w:cstheme="minorHAnsi"/>
        </w:rPr>
        <w:t>in</w:t>
      </w:r>
      <w:r w:rsidR="00DB0DDA" w:rsidRPr="00975013">
        <w:rPr>
          <w:rFonts w:asciiTheme="minorHAnsi" w:hAnsiTheme="minorHAnsi" w:cstheme="minorHAnsi"/>
          <w:spacing w:val="15"/>
        </w:rPr>
        <w:t xml:space="preserve"> </w:t>
      </w:r>
      <w:r w:rsidR="00DB0DDA" w:rsidRPr="00975013">
        <w:rPr>
          <w:rFonts w:asciiTheme="minorHAnsi" w:hAnsiTheme="minorHAnsi" w:cstheme="minorHAnsi"/>
        </w:rPr>
        <w:t>accordance</w:t>
      </w:r>
      <w:r w:rsidR="00DB0DDA" w:rsidRPr="00975013">
        <w:rPr>
          <w:rFonts w:asciiTheme="minorHAnsi" w:hAnsiTheme="minorHAnsi" w:cstheme="minorHAnsi"/>
          <w:spacing w:val="14"/>
        </w:rPr>
        <w:t xml:space="preserve"> </w:t>
      </w:r>
      <w:r w:rsidR="00DB0DDA" w:rsidRPr="00975013">
        <w:rPr>
          <w:rFonts w:asciiTheme="minorHAnsi" w:hAnsiTheme="minorHAnsi" w:cstheme="minorHAnsi"/>
        </w:rPr>
        <w:t>with</w:t>
      </w:r>
      <w:r w:rsidR="00DB0DDA" w:rsidRPr="00975013">
        <w:rPr>
          <w:rFonts w:asciiTheme="minorHAnsi" w:hAnsiTheme="minorHAnsi" w:cstheme="minorHAnsi"/>
          <w:spacing w:val="16"/>
        </w:rPr>
        <w:t xml:space="preserve"> </w:t>
      </w:r>
      <w:r w:rsidR="00DB0DDA" w:rsidRPr="00975013">
        <w:rPr>
          <w:rFonts w:asciiTheme="minorHAnsi" w:hAnsiTheme="minorHAnsi" w:cstheme="minorHAnsi"/>
        </w:rPr>
        <w:t>the</w:t>
      </w:r>
      <w:r w:rsidR="00DB0DDA" w:rsidRPr="00975013">
        <w:rPr>
          <w:rFonts w:asciiTheme="minorHAnsi" w:hAnsiTheme="minorHAnsi" w:cstheme="minorHAnsi"/>
          <w:spacing w:val="-47"/>
        </w:rPr>
        <w:t xml:space="preserve"> </w:t>
      </w:r>
      <w:r w:rsidR="00DB0DDA" w:rsidRPr="00975013">
        <w:rPr>
          <w:rFonts w:asciiTheme="minorHAnsi" w:hAnsiTheme="minorHAnsi" w:cstheme="minorHAnsi"/>
        </w:rPr>
        <w:t>information</w:t>
      </w:r>
      <w:r w:rsidR="00DB0DDA" w:rsidRPr="00975013">
        <w:rPr>
          <w:rFonts w:asciiTheme="minorHAnsi" w:hAnsiTheme="minorHAnsi" w:cstheme="minorHAnsi"/>
          <w:spacing w:val="-3"/>
        </w:rPr>
        <w:t xml:space="preserve"> </w:t>
      </w:r>
      <w:r w:rsidR="00DB0DDA" w:rsidRPr="00975013">
        <w:rPr>
          <w:rFonts w:asciiTheme="minorHAnsi" w:hAnsiTheme="minorHAnsi" w:cstheme="minorHAnsi"/>
        </w:rPr>
        <w:t>of Appendix</w:t>
      </w:r>
      <w:r w:rsidR="00DB0DDA" w:rsidRPr="00975013">
        <w:rPr>
          <w:rFonts w:asciiTheme="minorHAnsi" w:hAnsiTheme="minorHAnsi" w:cstheme="minorHAnsi"/>
          <w:spacing w:val="-3"/>
        </w:rPr>
        <w:t xml:space="preserve"> </w:t>
      </w:r>
      <w:r w:rsidR="00DB0DDA" w:rsidRPr="00975013">
        <w:rPr>
          <w:rFonts w:asciiTheme="minorHAnsi" w:hAnsiTheme="minorHAnsi" w:cstheme="minorHAnsi"/>
        </w:rPr>
        <w:t>I.</w:t>
      </w:r>
    </w:p>
    <w:p w14:paraId="589749F3" w14:textId="77777777" w:rsidR="00D47347" w:rsidRPr="00975013" w:rsidRDefault="00D47347">
      <w:pPr>
        <w:pStyle w:val="BodyText"/>
        <w:rPr>
          <w:rFonts w:asciiTheme="minorHAnsi" w:hAnsiTheme="minorHAnsi" w:cstheme="minorHAnsi"/>
          <w:sz w:val="22"/>
        </w:rPr>
      </w:pPr>
    </w:p>
    <w:p w14:paraId="3EFCE0B8" w14:textId="77777777" w:rsidR="00D47347" w:rsidRPr="00975013" w:rsidRDefault="00D47347">
      <w:pPr>
        <w:pStyle w:val="BodyText"/>
        <w:rPr>
          <w:rFonts w:asciiTheme="minorHAnsi" w:hAnsiTheme="minorHAnsi" w:cstheme="minorHAnsi"/>
          <w:sz w:val="22"/>
        </w:rPr>
      </w:pPr>
    </w:p>
    <w:p w14:paraId="0645CCD6" w14:textId="77777777" w:rsidR="00D47347" w:rsidRPr="00975013" w:rsidRDefault="00D47347">
      <w:pPr>
        <w:pStyle w:val="BodyText"/>
        <w:rPr>
          <w:rFonts w:asciiTheme="minorHAnsi" w:hAnsiTheme="minorHAnsi" w:cstheme="minorHAnsi"/>
          <w:sz w:val="22"/>
        </w:rPr>
      </w:pPr>
    </w:p>
    <w:p w14:paraId="5FEEF276" w14:textId="77777777" w:rsidR="00D876E0" w:rsidRDefault="00D876E0">
      <w:pPr>
        <w:ind w:left="113"/>
        <w:rPr>
          <w:rFonts w:asciiTheme="minorHAnsi" w:hAnsiTheme="minorHAnsi" w:cstheme="minorHAnsi"/>
        </w:rPr>
      </w:pPr>
    </w:p>
    <w:p w14:paraId="684065F7" w14:textId="77777777" w:rsidR="00D64C33" w:rsidRDefault="00D64C33">
      <w:pPr>
        <w:ind w:left="113"/>
        <w:rPr>
          <w:rFonts w:asciiTheme="minorHAnsi" w:hAnsiTheme="minorHAnsi" w:cstheme="minorHAnsi"/>
        </w:rPr>
      </w:pPr>
    </w:p>
    <w:p w14:paraId="0DEFE586" w14:textId="77777777" w:rsidR="00D64C33" w:rsidRDefault="00D64C33">
      <w:pPr>
        <w:ind w:left="113"/>
        <w:rPr>
          <w:rFonts w:asciiTheme="minorHAnsi" w:hAnsiTheme="minorHAnsi" w:cstheme="minorHAnsi"/>
        </w:rPr>
      </w:pPr>
    </w:p>
    <w:p w14:paraId="3E7E77E5" w14:textId="77777777" w:rsidR="00D64C33" w:rsidRDefault="00D64C33">
      <w:pPr>
        <w:ind w:left="113"/>
        <w:rPr>
          <w:rFonts w:asciiTheme="minorHAnsi" w:hAnsiTheme="minorHAnsi" w:cstheme="minorHAnsi"/>
        </w:rPr>
      </w:pPr>
    </w:p>
    <w:p w14:paraId="342EED47" w14:textId="77777777" w:rsidR="00D64C33" w:rsidRDefault="00D64C33">
      <w:pPr>
        <w:ind w:left="113"/>
        <w:rPr>
          <w:rFonts w:asciiTheme="minorHAnsi" w:hAnsiTheme="minorHAnsi" w:cstheme="minorHAnsi"/>
        </w:rPr>
      </w:pPr>
    </w:p>
    <w:p w14:paraId="5DA85211" w14:textId="77777777" w:rsidR="00D64C33" w:rsidRPr="00975013" w:rsidRDefault="00D64C33">
      <w:pPr>
        <w:ind w:left="113"/>
        <w:rPr>
          <w:rFonts w:asciiTheme="minorHAnsi" w:hAnsiTheme="minorHAnsi" w:cstheme="minorHAnsi"/>
        </w:rPr>
      </w:pPr>
    </w:p>
    <w:p w14:paraId="47AF702D" w14:textId="77777777" w:rsidR="00D876E0" w:rsidRPr="00975013" w:rsidRDefault="00D876E0">
      <w:pPr>
        <w:ind w:left="113"/>
        <w:rPr>
          <w:rFonts w:asciiTheme="minorHAnsi" w:hAnsiTheme="minorHAnsi" w:cstheme="minorHAnsi"/>
        </w:rPr>
      </w:pPr>
    </w:p>
    <w:p w14:paraId="362602A6" w14:textId="77777777" w:rsidR="00D876E0" w:rsidRPr="00975013" w:rsidRDefault="00D876E0">
      <w:pPr>
        <w:ind w:left="113"/>
        <w:rPr>
          <w:rFonts w:asciiTheme="minorHAnsi" w:hAnsiTheme="minorHAnsi" w:cstheme="minorHAnsi"/>
        </w:rPr>
      </w:pPr>
    </w:p>
    <w:p w14:paraId="3ECFE6FD" w14:textId="306F3A8D" w:rsidR="00D47347" w:rsidRPr="00975013" w:rsidRDefault="00BD54C3">
      <w:pPr>
        <w:ind w:left="113"/>
        <w:rPr>
          <w:rFonts w:asciiTheme="minorHAnsi" w:hAnsiTheme="minorHAnsi" w:cstheme="minorHAnsi"/>
          <w:sz w:val="20"/>
        </w:rPr>
      </w:pPr>
      <w:r w:rsidRPr="00975013">
        <w:rPr>
          <w:rFonts w:asciiTheme="minorHAnsi" w:hAnsiTheme="minorHAnsi" w:cstheme="minorHAnsi"/>
        </w:rPr>
        <w:t>For</w:t>
      </w:r>
      <w:r w:rsidRPr="00975013">
        <w:rPr>
          <w:rFonts w:asciiTheme="minorHAnsi" w:hAnsiTheme="minorHAnsi" w:cstheme="minorHAnsi"/>
          <w:spacing w:val="-2"/>
        </w:rPr>
        <w:t xml:space="preserve"> </w:t>
      </w:r>
      <w:r w:rsidRPr="00975013">
        <w:rPr>
          <w:rFonts w:asciiTheme="minorHAnsi" w:hAnsiTheme="minorHAnsi" w:cstheme="minorHAnsi"/>
        </w:rPr>
        <w:t>the</w:t>
      </w:r>
      <w:r w:rsidRPr="00975013">
        <w:rPr>
          <w:rFonts w:asciiTheme="minorHAnsi" w:hAnsiTheme="minorHAnsi" w:cstheme="minorHAnsi"/>
          <w:spacing w:val="-3"/>
        </w:rPr>
        <w:t xml:space="preserve"> </w:t>
      </w:r>
      <w:r w:rsidRPr="00975013">
        <w:rPr>
          <w:rFonts w:asciiTheme="minorHAnsi" w:hAnsiTheme="minorHAnsi" w:cstheme="minorHAnsi"/>
        </w:rPr>
        <w:t>applicant,</w:t>
      </w:r>
      <w:r w:rsidRPr="00455981">
        <w:rPr>
          <w:rFonts w:asciiTheme="minorHAnsi" w:hAnsiTheme="minorHAnsi" w:cstheme="minorHAnsi"/>
          <w:color w:val="A6A6A6" w:themeColor="background1" w:themeShade="A6"/>
          <w:spacing w:val="-1"/>
        </w:rPr>
        <w:t xml:space="preserve"> </w:t>
      </w:r>
      <w:sdt>
        <w:sdtPr>
          <w:rPr>
            <w:rFonts w:asciiTheme="minorHAnsi" w:hAnsiTheme="minorHAnsi" w:cstheme="minorHAnsi"/>
            <w:color w:val="A6A6A6" w:themeColor="background1" w:themeShade="A6"/>
            <w:spacing w:val="-1"/>
          </w:rPr>
          <w:id w:val="-1575196448"/>
          <w:placeholder>
            <w:docPart w:val="DefaultPlaceholder_-1854013440"/>
          </w:placeholder>
        </w:sdtPr>
        <w:sdtEndPr>
          <w:rPr>
            <w:color w:val="auto"/>
            <w:spacing w:val="0"/>
            <w:sz w:val="20"/>
          </w:rPr>
        </w:sdtEndPr>
        <w:sdtContent>
          <w:r w:rsidRPr="00455981">
            <w:rPr>
              <w:rFonts w:asciiTheme="minorHAnsi" w:hAnsiTheme="minorHAnsi" w:cstheme="minorHAnsi"/>
              <w:color w:val="A6A6A6" w:themeColor="background1" w:themeShade="A6"/>
              <w:sz w:val="20"/>
            </w:rPr>
            <w:t>Click</w:t>
          </w:r>
          <w:r w:rsidRPr="00455981">
            <w:rPr>
              <w:rFonts w:asciiTheme="minorHAnsi" w:hAnsiTheme="minorHAnsi" w:cstheme="minorHAnsi"/>
              <w:color w:val="A6A6A6" w:themeColor="background1" w:themeShade="A6"/>
              <w:spacing w:val="-2"/>
              <w:sz w:val="20"/>
            </w:rPr>
            <w:t xml:space="preserve"> </w:t>
          </w:r>
          <w:r w:rsidRPr="00455981">
            <w:rPr>
              <w:rFonts w:asciiTheme="minorHAnsi" w:hAnsiTheme="minorHAnsi" w:cstheme="minorHAnsi"/>
              <w:color w:val="A6A6A6" w:themeColor="background1" w:themeShade="A6"/>
              <w:sz w:val="20"/>
            </w:rPr>
            <w:t>or</w:t>
          </w:r>
          <w:r w:rsidRPr="00455981">
            <w:rPr>
              <w:rFonts w:asciiTheme="minorHAnsi" w:hAnsiTheme="minorHAnsi" w:cstheme="minorHAnsi"/>
              <w:color w:val="A6A6A6" w:themeColor="background1" w:themeShade="A6"/>
              <w:spacing w:val="-1"/>
              <w:sz w:val="20"/>
            </w:rPr>
            <w:t xml:space="preserve"> </w:t>
          </w:r>
          <w:r w:rsidRPr="00455981">
            <w:rPr>
              <w:rFonts w:asciiTheme="minorHAnsi" w:hAnsiTheme="minorHAnsi" w:cstheme="minorHAnsi"/>
              <w:color w:val="A6A6A6" w:themeColor="background1" w:themeShade="A6"/>
              <w:sz w:val="20"/>
            </w:rPr>
            <w:t>tap</w:t>
          </w:r>
          <w:r w:rsidRPr="00455981">
            <w:rPr>
              <w:rFonts w:asciiTheme="minorHAnsi" w:hAnsiTheme="minorHAnsi" w:cstheme="minorHAnsi"/>
              <w:color w:val="A6A6A6" w:themeColor="background1" w:themeShade="A6"/>
              <w:spacing w:val="-2"/>
              <w:sz w:val="20"/>
            </w:rPr>
            <w:t xml:space="preserve"> </w:t>
          </w:r>
          <w:r w:rsidRPr="00455981">
            <w:rPr>
              <w:rFonts w:asciiTheme="minorHAnsi" w:hAnsiTheme="minorHAnsi" w:cstheme="minorHAnsi"/>
              <w:color w:val="A6A6A6" w:themeColor="background1" w:themeShade="A6"/>
              <w:sz w:val="20"/>
            </w:rPr>
            <w:t>here</w:t>
          </w:r>
          <w:r w:rsidRPr="00455981">
            <w:rPr>
              <w:rFonts w:asciiTheme="minorHAnsi" w:hAnsiTheme="minorHAnsi" w:cstheme="minorHAnsi"/>
              <w:color w:val="A6A6A6" w:themeColor="background1" w:themeShade="A6"/>
              <w:spacing w:val="-2"/>
              <w:sz w:val="20"/>
            </w:rPr>
            <w:t xml:space="preserve"> </w:t>
          </w:r>
          <w:r w:rsidRPr="00455981">
            <w:rPr>
              <w:rFonts w:asciiTheme="minorHAnsi" w:hAnsiTheme="minorHAnsi" w:cstheme="minorHAnsi"/>
              <w:color w:val="A6A6A6" w:themeColor="background1" w:themeShade="A6"/>
              <w:sz w:val="20"/>
            </w:rPr>
            <w:t>to</w:t>
          </w:r>
          <w:r w:rsidRPr="00455981">
            <w:rPr>
              <w:rFonts w:asciiTheme="minorHAnsi" w:hAnsiTheme="minorHAnsi" w:cstheme="minorHAnsi"/>
              <w:color w:val="A6A6A6" w:themeColor="background1" w:themeShade="A6"/>
              <w:spacing w:val="-2"/>
              <w:sz w:val="20"/>
            </w:rPr>
            <w:t xml:space="preserve"> </w:t>
          </w:r>
          <w:r w:rsidRPr="00455981">
            <w:rPr>
              <w:rFonts w:asciiTheme="minorHAnsi" w:hAnsiTheme="minorHAnsi" w:cstheme="minorHAnsi"/>
              <w:color w:val="A6A6A6" w:themeColor="background1" w:themeShade="A6"/>
              <w:sz w:val="20"/>
            </w:rPr>
            <w:t>enter</w:t>
          </w:r>
          <w:r w:rsidRPr="00455981">
            <w:rPr>
              <w:rFonts w:asciiTheme="minorHAnsi" w:hAnsiTheme="minorHAnsi" w:cstheme="minorHAnsi"/>
              <w:color w:val="A6A6A6" w:themeColor="background1" w:themeShade="A6"/>
              <w:spacing w:val="-2"/>
              <w:sz w:val="20"/>
            </w:rPr>
            <w:t xml:space="preserve"> </w:t>
          </w:r>
          <w:r w:rsidRPr="00455981">
            <w:rPr>
              <w:rFonts w:asciiTheme="minorHAnsi" w:hAnsiTheme="minorHAnsi" w:cstheme="minorHAnsi"/>
              <w:color w:val="A6A6A6" w:themeColor="background1" w:themeShade="A6"/>
              <w:sz w:val="20"/>
            </w:rPr>
            <w:t>text</w:t>
          </w:r>
          <w:r w:rsidRPr="00975013">
            <w:rPr>
              <w:rFonts w:asciiTheme="minorHAnsi" w:hAnsiTheme="minorHAnsi" w:cstheme="minorHAnsi"/>
              <w:sz w:val="20"/>
            </w:rPr>
            <w:t>.</w:t>
          </w:r>
        </w:sdtContent>
      </w:sdt>
    </w:p>
    <w:p w14:paraId="48DD490F" w14:textId="77777777" w:rsidR="00D47347" w:rsidRPr="00975013" w:rsidRDefault="00BD54C3">
      <w:pPr>
        <w:pStyle w:val="Heading3"/>
        <w:spacing w:before="1"/>
        <w:ind w:left="113"/>
        <w:rPr>
          <w:rFonts w:asciiTheme="minorHAnsi" w:hAnsiTheme="minorHAnsi" w:cstheme="minorHAnsi"/>
        </w:rPr>
      </w:pPr>
      <w:r w:rsidRPr="00975013">
        <w:rPr>
          <w:rFonts w:asciiTheme="minorHAnsi" w:hAnsiTheme="minorHAnsi" w:cstheme="minorHAnsi"/>
        </w:rPr>
        <w:t>(Name</w:t>
      </w:r>
      <w:r w:rsidRPr="00975013">
        <w:rPr>
          <w:rFonts w:asciiTheme="minorHAnsi" w:hAnsiTheme="minorHAnsi" w:cstheme="minorHAnsi"/>
          <w:spacing w:val="-4"/>
        </w:rPr>
        <w:t xml:space="preserve"> </w:t>
      </w:r>
      <w:r w:rsidRPr="00975013">
        <w:rPr>
          <w:rFonts w:asciiTheme="minorHAnsi" w:hAnsiTheme="minorHAnsi" w:cstheme="minorHAnsi"/>
        </w:rPr>
        <w:t>of</w:t>
      </w:r>
      <w:r w:rsidRPr="00975013">
        <w:rPr>
          <w:rFonts w:asciiTheme="minorHAnsi" w:hAnsiTheme="minorHAnsi" w:cstheme="minorHAnsi"/>
          <w:spacing w:val="-2"/>
        </w:rPr>
        <w:t xml:space="preserve"> </w:t>
      </w:r>
      <w:r w:rsidRPr="00975013">
        <w:rPr>
          <w:rFonts w:asciiTheme="minorHAnsi" w:hAnsiTheme="minorHAnsi" w:cstheme="minorHAnsi"/>
        </w:rPr>
        <w:t>Applicant,</w:t>
      </w:r>
      <w:r w:rsidRPr="00975013">
        <w:rPr>
          <w:rFonts w:asciiTheme="minorHAnsi" w:hAnsiTheme="minorHAnsi" w:cstheme="minorHAnsi"/>
          <w:spacing w:val="-3"/>
        </w:rPr>
        <w:t xml:space="preserve"> </w:t>
      </w:r>
      <w:r w:rsidRPr="00975013">
        <w:rPr>
          <w:rFonts w:asciiTheme="minorHAnsi" w:hAnsiTheme="minorHAnsi" w:cstheme="minorHAnsi"/>
        </w:rPr>
        <w:t>Position,</w:t>
      </w:r>
      <w:r w:rsidRPr="00975013">
        <w:rPr>
          <w:rFonts w:asciiTheme="minorHAnsi" w:hAnsiTheme="minorHAnsi" w:cstheme="minorHAnsi"/>
          <w:spacing w:val="-2"/>
        </w:rPr>
        <w:t xml:space="preserve"> </w:t>
      </w:r>
      <w:r w:rsidRPr="00975013">
        <w:rPr>
          <w:rFonts w:asciiTheme="minorHAnsi" w:hAnsiTheme="minorHAnsi" w:cstheme="minorHAnsi"/>
        </w:rPr>
        <w:t>Signature)</w:t>
      </w:r>
    </w:p>
    <w:p w14:paraId="6C48936C" w14:textId="77777777" w:rsidR="00D47347" w:rsidRPr="00975013" w:rsidRDefault="00D47347">
      <w:pPr>
        <w:pStyle w:val="BodyText"/>
        <w:rPr>
          <w:rFonts w:asciiTheme="minorHAnsi" w:hAnsiTheme="minorHAnsi" w:cstheme="minorHAnsi"/>
        </w:rPr>
      </w:pPr>
    </w:p>
    <w:p w14:paraId="374C814F" w14:textId="77777777" w:rsidR="00D47347" w:rsidRDefault="00D47347">
      <w:pPr>
        <w:pStyle w:val="BodyText"/>
        <w:rPr>
          <w:rFonts w:asciiTheme="minorHAnsi" w:hAnsiTheme="minorHAnsi" w:cstheme="minorHAnsi"/>
        </w:rPr>
      </w:pPr>
    </w:p>
    <w:p w14:paraId="62A3C870" w14:textId="77777777" w:rsidR="000761A4" w:rsidRPr="00975013" w:rsidRDefault="000761A4">
      <w:pPr>
        <w:pStyle w:val="BodyText"/>
        <w:rPr>
          <w:rFonts w:asciiTheme="minorHAnsi" w:hAnsiTheme="minorHAnsi" w:cstheme="minorHAnsi"/>
        </w:rPr>
      </w:pPr>
    </w:p>
    <w:p w14:paraId="0D097CE8" w14:textId="1A3491B3" w:rsidR="00D47347" w:rsidRPr="00975013" w:rsidRDefault="00DB0DDA">
      <w:pPr>
        <w:pStyle w:val="BodyText"/>
        <w:spacing w:before="4"/>
        <w:rPr>
          <w:rFonts w:asciiTheme="minorHAnsi" w:hAnsiTheme="minorHAnsi" w:cstheme="minorHAnsi"/>
          <w:sz w:val="13"/>
        </w:rPr>
      </w:pPr>
      <w:r w:rsidRPr="00975013">
        <w:rPr>
          <w:rFonts w:asciiTheme="minorHAnsi" w:hAnsiTheme="minorHAnsi" w:cstheme="minorHAnsi"/>
          <w:noProof/>
        </w:rPr>
        <mc:AlternateContent>
          <mc:Choice Requires="wps">
            <w:drawing>
              <wp:anchor distT="0" distB="0" distL="0" distR="0" simplePos="0" relativeHeight="487588864" behindDoc="1" locked="0" layoutInCell="1" allowOverlap="1" wp14:anchorId="1096021F" wp14:editId="741D117B">
                <wp:simplePos x="0" y="0"/>
                <wp:positionH relativeFrom="page">
                  <wp:posOffset>631190</wp:posOffset>
                </wp:positionH>
                <wp:positionV relativeFrom="paragraph">
                  <wp:posOffset>128270</wp:posOffset>
                </wp:positionV>
                <wp:extent cx="1829435" cy="7620"/>
                <wp:effectExtent l="0" t="0" r="0" b="0"/>
                <wp:wrapTopAndBottom/>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5D91F" id="Rectangle 2" o:spid="_x0000_s1026" style="position:absolute;margin-left:49.7pt;margin-top:10.1pt;width:144.05pt;height:.6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" fillcolor="black" stroked="f">
                <w10:wrap type="topAndBottom" anchorx="page"/>
              </v:rect>
            </w:pict>
          </mc:Fallback>
        </mc:AlternateContent>
      </w:r>
    </w:p>
    <w:p w14:paraId="40099584" w14:textId="4785255D" w:rsidR="00D47347" w:rsidRPr="00975013" w:rsidRDefault="00D47347">
      <w:pPr>
        <w:spacing w:before="78"/>
        <w:ind w:left="113"/>
        <w:rPr>
          <w:rFonts w:asciiTheme="minorHAnsi" w:hAnsiTheme="minorHAnsi" w:cstheme="minorHAnsi"/>
          <w:sz w:val="18"/>
        </w:rPr>
      </w:pPr>
    </w:p>
    <w:p w14:paraId="4AB9BC7F" w14:textId="77777777" w:rsidR="00D47347" w:rsidRPr="00975013" w:rsidRDefault="00D47347">
      <w:pPr>
        <w:pStyle w:val="BodyText"/>
        <w:spacing w:before="4"/>
        <w:rPr>
          <w:rFonts w:asciiTheme="minorHAnsi" w:hAnsiTheme="minorHAnsi" w:cstheme="minorHAnsi"/>
          <w:sz w:val="15"/>
        </w:rPr>
      </w:pPr>
    </w:p>
    <w:p w14:paraId="43D89E72" w14:textId="77777777" w:rsidR="00D47347" w:rsidRPr="00975013" w:rsidRDefault="00D47347">
      <w:pPr>
        <w:rPr>
          <w:rFonts w:asciiTheme="minorHAnsi" w:hAnsiTheme="minorHAnsi" w:cstheme="minorHAnsi"/>
        </w:rPr>
        <w:sectPr w:rsidR="00D47347" w:rsidRPr="00975013">
          <w:headerReference w:type="default" r:id="rId10"/>
          <w:footerReference w:type="default" r:id="rId11"/>
          <w:pgSz w:w="11900" w:h="16850"/>
          <w:pgMar w:top="1780" w:right="1160" w:bottom="280" w:left="880" w:header="446" w:footer="0" w:gutter="0"/>
          <w:cols w:space="720"/>
        </w:sectPr>
      </w:pPr>
    </w:p>
    <w:p w14:paraId="68435088" w14:textId="77777777" w:rsidR="00D47347" w:rsidRPr="00975013" w:rsidRDefault="00D47347" w:rsidP="00A86FF0">
      <w:pPr>
        <w:pStyle w:val="BodyText"/>
        <w:ind w:hanging="1400"/>
        <w:rPr>
          <w:rFonts w:asciiTheme="minorHAnsi" w:hAnsiTheme="minorHAnsi" w:cstheme="minorHAnsi"/>
          <w:sz w:val="9"/>
        </w:rPr>
      </w:pPr>
    </w:p>
    <w:p w14:paraId="51C30361" w14:textId="55F06132" w:rsidR="002E4981" w:rsidRPr="00975013" w:rsidRDefault="00A86FF0" w:rsidP="00A86FF0">
      <w:pPr>
        <w:tabs>
          <w:tab w:val="left" w:pos="3240"/>
        </w:tabs>
        <w:ind w:hanging="1400"/>
        <w:jc w:val="center"/>
        <w:rPr>
          <w:rFonts w:ascii="Times New Roman" w:hAnsi="Times New Roman" w:cs="Times New Roman"/>
          <w:b/>
          <w:bCs/>
        </w:rPr>
      </w:pPr>
      <w:r w:rsidRPr="00975013">
        <w:rPr>
          <w:rFonts w:ascii="Times New Roman" w:hAnsi="Times New Roman" w:cs="Times New Roman"/>
          <w:b/>
          <w:bCs/>
        </w:rPr>
        <w:t xml:space="preserve">        </w:t>
      </w:r>
      <w:r w:rsidR="002E4981" w:rsidRPr="00975013">
        <w:rPr>
          <w:rFonts w:ascii="Times New Roman" w:hAnsi="Times New Roman" w:cs="Times New Roman"/>
          <w:b/>
          <w:bCs/>
        </w:rPr>
        <w:t>APPENDIX I</w:t>
      </w:r>
    </w:p>
    <w:p w14:paraId="41658504" w14:textId="3FC78A89" w:rsidR="002E4981" w:rsidRPr="00975013" w:rsidRDefault="00A86FF0" w:rsidP="00A86FF0">
      <w:pPr>
        <w:tabs>
          <w:tab w:val="left" w:pos="9810"/>
        </w:tabs>
        <w:ind w:right="1080"/>
        <w:jc w:val="center"/>
        <w:rPr>
          <w:rFonts w:ascii="Times New Roman" w:hAnsi="Times New Roman" w:cs="Times New Roman"/>
          <w:b/>
          <w:bCs/>
        </w:rPr>
      </w:pPr>
      <w:r w:rsidRPr="00975013">
        <w:rPr>
          <w:rFonts w:ascii="Times New Roman" w:hAnsi="Times New Roman" w:cs="Times New Roman"/>
          <w:b/>
          <w:bCs/>
        </w:rPr>
        <w:t xml:space="preserve">        </w:t>
      </w:r>
      <w:r w:rsidR="002E4981" w:rsidRPr="00975013">
        <w:rPr>
          <w:rFonts w:ascii="Times New Roman" w:hAnsi="Times New Roman" w:cs="Times New Roman"/>
          <w:b/>
          <w:bCs/>
        </w:rPr>
        <w:t>INFORMATION ON THE PROCESSING OF PERSONAL DATA FOR KYC PURPOSES</w:t>
      </w:r>
    </w:p>
    <w:p w14:paraId="6EACD00E" w14:textId="77777777" w:rsidR="002E4981" w:rsidRPr="00975013" w:rsidRDefault="002E4981" w:rsidP="002E4981">
      <w:pPr>
        <w:rPr>
          <w:rFonts w:ascii="Times New Roman" w:hAnsi="Times New Roman" w:cs="Times New Roman"/>
        </w:rPr>
      </w:pPr>
    </w:p>
    <w:p w14:paraId="76B68E9C" w14:textId="1A506DFA" w:rsidR="002E4981" w:rsidRPr="00975013" w:rsidRDefault="002E4981" w:rsidP="002E4981">
      <w:pPr>
        <w:jc w:val="both"/>
        <w:rPr>
          <w:rFonts w:ascii="Times New Roman" w:hAnsi="Times New Roman" w:cs="Times New Roman"/>
          <w:b/>
          <w:bCs/>
        </w:rPr>
      </w:pPr>
      <w:r w:rsidRPr="00975013">
        <w:rPr>
          <w:rFonts w:ascii="Times New Roman" w:hAnsi="Times New Roman" w:cs="Times New Roman"/>
          <w:b/>
          <w:bCs/>
        </w:rPr>
        <w:t>PROVISION OF INFORMATION TO DATA SUBJECTS</w:t>
      </w:r>
    </w:p>
    <w:p w14:paraId="1A97C4DF" w14:textId="77777777" w:rsidR="00492A99" w:rsidRPr="00975013" w:rsidRDefault="00492A99" w:rsidP="002E4981">
      <w:pPr>
        <w:jc w:val="both"/>
        <w:rPr>
          <w:rFonts w:ascii="Times New Roman" w:hAnsi="Times New Roman" w:cs="Times New Roman"/>
          <w:b/>
          <w:bCs/>
        </w:rPr>
      </w:pPr>
    </w:p>
    <w:p w14:paraId="5489FBAB" w14:textId="5F0D5BAB" w:rsidR="002E4981" w:rsidRPr="00975013" w:rsidRDefault="002E4981" w:rsidP="002E4981">
      <w:pPr>
        <w:jc w:val="both"/>
        <w:rPr>
          <w:rFonts w:ascii="Times New Roman" w:hAnsi="Times New Roman" w:cs="Times New Roman"/>
        </w:rPr>
      </w:pPr>
      <w:r w:rsidRPr="00975013">
        <w:rPr>
          <w:rFonts w:ascii="Times New Roman" w:hAnsi="Times New Roman" w:cs="Times New Roman"/>
        </w:rPr>
        <w:t xml:space="preserve">ALPEX, in its capacity as data controller, in accordance with the provisions of the </w:t>
      </w:r>
      <w:r w:rsidR="00010E41" w:rsidRPr="00975013">
        <w:rPr>
          <w:rFonts w:ascii="Times New Roman" w:hAnsi="Times New Roman" w:cs="Times New Roman"/>
        </w:rPr>
        <w:t xml:space="preserve">Albanian / </w:t>
      </w:r>
      <w:r w:rsidR="00750220" w:rsidRPr="00975013">
        <w:rPr>
          <w:rFonts w:ascii="Times New Roman" w:hAnsi="Times New Roman" w:cs="Times New Roman"/>
        </w:rPr>
        <w:t>Kosovo</w:t>
      </w:r>
      <w:r w:rsidRPr="00975013">
        <w:rPr>
          <w:rFonts w:ascii="Times New Roman" w:hAnsi="Times New Roman" w:cs="Times New Roman"/>
        </w:rPr>
        <w:t xml:space="preserve"> legislation on the protection of personal data, hereby provides information concerning the personal data processing of the </w:t>
      </w:r>
      <w:r w:rsidR="009E257A" w:rsidRPr="00975013">
        <w:rPr>
          <w:rFonts w:ascii="Times New Roman" w:hAnsi="Times New Roman" w:cs="Times New Roman"/>
        </w:rPr>
        <w:t>Exchange Member</w:t>
      </w:r>
      <w:r w:rsidR="00880FAF" w:rsidRPr="00975013">
        <w:rPr>
          <w:rFonts w:ascii="Times New Roman" w:hAnsi="Times New Roman" w:cs="Times New Roman"/>
        </w:rPr>
        <w:t>’</w:t>
      </w:r>
      <w:r w:rsidRPr="00975013">
        <w:rPr>
          <w:rFonts w:ascii="Times New Roman" w:hAnsi="Times New Roman" w:cs="Times New Roman"/>
        </w:rPr>
        <w:t>s key personnel</w:t>
      </w:r>
      <w:r w:rsidR="00880FAF" w:rsidRPr="00975013">
        <w:rPr>
          <w:rFonts w:ascii="Times New Roman" w:hAnsi="Times New Roman" w:cs="Times New Roman"/>
        </w:rPr>
        <w:t xml:space="preserve"> </w:t>
      </w:r>
      <w:r w:rsidRPr="00975013">
        <w:rPr>
          <w:rFonts w:ascii="Times New Roman" w:hAnsi="Times New Roman" w:cs="Times New Roman"/>
        </w:rPr>
        <w:t>(persons who are authorized to sign application forms regarding Exchange Membership issues, compliance officers, traders, clearers, IT responsible persons) (hereinafter “subjects”), in the way described as below.</w:t>
      </w:r>
    </w:p>
    <w:p w14:paraId="33A083EF" w14:textId="77777777" w:rsidR="00F904F6" w:rsidRPr="00975013" w:rsidRDefault="00F904F6" w:rsidP="002E4981">
      <w:pPr>
        <w:jc w:val="both"/>
        <w:rPr>
          <w:rFonts w:ascii="Times New Roman" w:hAnsi="Times New Roman" w:cs="Times New Roman"/>
        </w:rPr>
      </w:pPr>
    </w:p>
    <w:p w14:paraId="4C88B8D8" w14:textId="77777777" w:rsidR="002E4981" w:rsidRPr="00975013" w:rsidRDefault="002E4981" w:rsidP="002E4981">
      <w:pPr>
        <w:jc w:val="both"/>
        <w:rPr>
          <w:rFonts w:ascii="Times New Roman" w:hAnsi="Times New Roman" w:cs="Times New Roman"/>
        </w:rPr>
      </w:pPr>
      <w:r w:rsidRPr="00975013">
        <w:rPr>
          <w:rFonts w:ascii="Times New Roman" w:hAnsi="Times New Roman" w:cs="Times New Roman"/>
          <w:b/>
          <w:bCs/>
        </w:rPr>
        <w:t xml:space="preserve"> What kind of data do we collect?</w:t>
      </w:r>
    </w:p>
    <w:p w14:paraId="34281B9F" w14:textId="5CC2DC04" w:rsidR="002E4981" w:rsidRPr="00975013" w:rsidRDefault="002E4981" w:rsidP="002E4981">
      <w:pPr>
        <w:jc w:val="both"/>
        <w:rPr>
          <w:rFonts w:ascii="Times New Roman" w:hAnsi="Times New Roman" w:cs="Times New Roman"/>
        </w:rPr>
      </w:pPr>
      <w:r w:rsidRPr="00975013">
        <w:rPr>
          <w:rFonts w:ascii="Times New Roman" w:hAnsi="Times New Roman" w:cs="Times New Roman"/>
        </w:rPr>
        <w:t xml:space="preserve">a) Identification data such as name </w:t>
      </w:r>
      <w:r w:rsidR="00567005" w:rsidRPr="00975013">
        <w:rPr>
          <w:rFonts w:ascii="Times New Roman" w:hAnsi="Times New Roman" w:cs="Times New Roman"/>
        </w:rPr>
        <w:t>of</w:t>
      </w:r>
      <w:r w:rsidR="0043742F" w:rsidRPr="00975013">
        <w:rPr>
          <w:rFonts w:ascii="Times New Roman" w:hAnsi="Times New Roman" w:cs="Times New Roman"/>
        </w:rPr>
        <w:t xml:space="preserve"> </w:t>
      </w:r>
      <w:r w:rsidR="005A64A9" w:rsidRPr="00975013">
        <w:rPr>
          <w:rFonts w:ascii="Times New Roman" w:hAnsi="Times New Roman" w:cs="Times New Roman"/>
        </w:rPr>
        <w:t xml:space="preserve">Exchange Member and </w:t>
      </w:r>
      <w:r w:rsidR="0043742F" w:rsidRPr="00975013">
        <w:rPr>
          <w:rFonts w:ascii="Times New Roman" w:hAnsi="Times New Roman" w:cs="Times New Roman"/>
        </w:rPr>
        <w:t>Applicant for TC</w:t>
      </w:r>
    </w:p>
    <w:p w14:paraId="01B884D9" w14:textId="77777777" w:rsidR="002E4981" w:rsidRPr="00975013" w:rsidRDefault="002E4981" w:rsidP="002E4981">
      <w:pPr>
        <w:jc w:val="both"/>
        <w:rPr>
          <w:rFonts w:ascii="Times New Roman" w:hAnsi="Times New Roman" w:cs="Times New Roman"/>
        </w:rPr>
      </w:pPr>
      <w:r w:rsidRPr="00975013">
        <w:rPr>
          <w:rFonts w:ascii="Times New Roman" w:hAnsi="Times New Roman" w:cs="Times New Roman"/>
        </w:rPr>
        <w:t>b) Contact details such as e-mail address and fixed and mobile telephone number</w:t>
      </w:r>
    </w:p>
    <w:p w14:paraId="7994C208" w14:textId="77777777" w:rsidR="00F904F6" w:rsidRPr="00975013" w:rsidRDefault="00F904F6" w:rsidP="002E4981">
      <w:pPr>
        <w:jc w:val="both"/>
        <w:rPr>
          <w:rFonts w:ascii="Times New Roman" w:hAnsi="Times New Roman" w:cs="Times New Roman"/>
        </w:rPr>
      </w:pPr>
    </w:p>
    <w:p w14:paraId="6EE3014F" w14:textId="77777777" w:rsidR="002E4981" w:rsidRPr="00975013" w:rsidRDefault="002E4981" w:rsidP="002E4981">
      <w:pPr>
        <w:rPr>
          <w:rFonts w:ascii="Times New Roman" w:hAnsi="Times New Roman" w:cs="Times New Roman"/>
          <w:b/>
          <w:bCs/>
        </w:rPr>
      </w:pPr>
      <w:r w:rsidRPr="00975013">
        <w:rPr>
          <w:rFonts w:ascii="Times New Roman" w:hAnsi="Times New Roman" w:cs="Times New Roman"/>
          <w:b/>
          <w:bCs/>
        </w:rPr>
        <w:t>Where do we collect your data from?</w:t>
      </w:r>
    </w:p>
    <w:p w14:paraId="15B623B8" w14:textId="06DE9F18" w:rsidR="002E4981" w:rsidRPr="00975013" w:rsidRDefault="002E4981" w:rsidP="002E4981">
      <w:pPr>
        <w:jc w:val="both"/>
        <w:rPr>
          <w:rFonts w:ascii="Times New Roman" w:hAnsi="Times New Roman" w:cs="Times New Roman"/>
        </w:rPr>
      </w:pPr>
      <w:r w:rsidRPr="00975013">
        <w:rPr>
          <w:rFonts w:ascii="Times New Roman" w:hAnsi="Times New Roman" w:cs="Times New Roman"/>
        </w:rPr>
        <w:t xml:space="preserve">The aforementioned data are collected directly from the </w:t>
      </w:r>
      <w:r w:rsidR="005A64A9" w:rsidRPr="00975013">
        <w:rPr>
          <w:rFonts w:ascii="Times New Roman" w:hAnsi="Times New Roman" w:cs="Times New Roman"/>
        </w:rPr>
        <w:t>Exchange Member</w:t>
      </w:r>
      <w:r w:rsidRPr="00975013">
        <w:rPr>
          <w:rFonts w:ascii="Times New Roman" w:hAnsi="Times New Roman" w:cs="Times New Roman"/>
        </w:rPr>
        <w:t xml:space="preserve"> or the </w:t>
      </w:r>
      <w:r w:rsidR="005A64A9" w:rsidRPr="00975013">
        <w:rPr>
          <w:rFonts w:ascii="Times New Roman" w:hAnsi="Times New Roman" w:cs="Times New Roman"/>
        </w:rPr>
        <w:t>Exchange Member</w:t>
      </w:r>
      <w:r w:rsidRPr="00975013">
        <w:rPr>
          <w:rFonts w:ascii="Times New Roman" w:hAnsi="Times New Roman" w:cs="Times New Roman"/>
        </w:rPr>
        <w:t>’s appointed subjects.</w:t>
      </w:r>
    </w:p>
    <w:p w14:paraId="134D4BDA" w14:textId="77777777" w:rsidR="00F904F6" w:rsidRPr="00975013" w:rsidRDefault="00F904F6" w:rsidP="002E4981">
      <w:pPr>
        <w:jc w:val="both"/>
        <w:rPr>
          <w:rFonts w:ascii="Times New Roman" w:hAnsi="Times New Roman" w:cs="Times New Roman"/>
        </w:rPr>
      </w:pPr>
    </w:p>
    <w:p w14:paraId="0785129A" w14:textId="77777777" w:rsidR="002E4981" w:rsidRPr="00975013" w:rsidRDefault="002E4981" w:rsidP="002E4981">
      <w:pPr>
        <w:rPr>
          <w:rFonts w:ascii="Times New Roman" w:hAnsi="Times New Roman" w:cs="Times New Roman"/>
          <w:b/>
          <w:bCs/>
        </w:rPr>
      </w:pPr>
      <w:r w:rsidRPr="00975013">
        <w:rPr>
          <w:rFonts w:ascii="Times New Roman" w:hAnsi="Times New Roman" w:cs="Times New Roman"/>
          <w:b/>
          <w:bCs/>
        </w:rPr>
        <w:t>Why do we collect your data and how do we process them?</w:t>
      </w:r>
    </w:p>
    <w:p w14:paraId="17275FBC" w14:textId="3DA0B563" w:rsidR="002E4981" w:rsidRPr="00975013" w:rsidRDefault="002E4981" w:rsidP="002E4981">
      <w:pPr>
        <w:jc w:val="both"/>
        <w:rPr>
          <w:rFonts w:ascii="Times New Roman" w:hAnsi="Times New Roman" w:cs="Times New Roman"/>
        </w:rPr>
      </w:pPr>
      <w:r w:rsidRPr="00975013">
        <w:rPr>
          <w:rFonts w:ascii="Times New Roman" w:hAnsi="Times New Roman" w:cs="Times New Roman"/>
        </w:rPr>
        <w:t>Personal data collected in the way described above, in accordance with the applicable legal and regulatory framework</w:t>
      </w:r>
      <w:r w:rsidR="005A64A9" w:rsidRPr="00975013">
        <w:rPr>
          <w:rFonts w:ascii="Times New Roman" w:hAnsi="Times New Roman" w:cs="Times New Roman"/>
        </w:rPr>
        <w:t>.</w:t>
      </w:r>
    </w:p>
    <w:p w14:paraId="5C907534" w14:textId="2700D2BD" w:rsidR="002E4981" w:rsidRPr="00975013" w:rsidRDefault="002E4981" w:rsidP="002E4981">
      <w:pPr>
        <w:jc w:val="both"/>
        <w:rPr>
          <w:rFonts w:ascii="Times New Roman" w:hAnsi="Times New Roman" w:cs="Times New Roman"/>
        </w:rPr>
      </w:pPr>
      <w:r w:rsidRPr="00975013">
        <w:rPr>
          <w:rFonts w:ascii="Times New Roman" w:hAnsi="Times New Roman" w:cs="Times New Roman"/>
        </w:rPr>
        <w:t>The legal basis of the processing for this purpose is that the processing is necessary</w:t>
      </w:r>
      <w:r w:rsidR="00593A4E" w:rsidRPr="00975013">
        <w:rPr>
          <w:rFonts w:ascii="Times New Roman" w:hAnsi="Times New Roman" w:cs="Times New Roman"/>
        </w:rPr>
        <w:t xml:space="preserve"> </w:t>
      </w:r>
      <w:r w:rsidRPr="00975013">
        <w:rPr>
          <w:rFonts w:ascii="Times New Roman" w:hAnsi="Times New Roman" w:cs="Times New Roman"/>
        </w:rPr>
        <w:t>in the exercise of official authority and competences vested in ALPEX.</w:t>
      </w:r>
    </w:p>
    <w:p w14:paraId="779D6D44" w14:textId="77777777" w:rsidR="00F904F6" w:rsidRPr="00975013" w:rsidRDefault="00F904F6" w:rsidP="002E4981">
      <w:pPr>
        <w:jc w:val="both"/>
        <w:rPr>
          <w:rFonts w:ascii="Times New Roman" w:hAnsi="Times New Roman" w:cs="Times New Roman"/>
        </w:rPr>
      </w:pPr>
    </w:p>
    <w:p w14:paraId="639641CD" w14:textId="57740746" w:rsidR="00F904F6" w:rsidRPr="00975013" w:rsidRDefault="002E4981" w:rsidP="002E4981">
      <w:pPr>
        <w:rPr>
          <w:rFonts w:ascii="Times New Roman" w:hAnsi="Times New Roman" w:cs="Times New Roman"/>
          <w:b/>
          <w:bCs/>
        </w:rPr>
      </w:pPr>
      <w:r w:rsidRPr="00975013">
        <w:rPr>
          <w:rFonts w:ascii="Times New Roman" w:hAnsi="Times New Roman" w:cs="Times New Roman"/>
          <w:b/>
          <w:bCs/>
        </w:rPr>
        <w:t>Who are the data recipients?</w:t>
      </w:r>
    </w:p>
    <w:p w14:paraId="23820971" w14:textId="7191A31B" w:rsidR="002E4981" w:rsidRPr="00975013" w:rsidRDefault="002E4981" w:rsidP="002E4981">
      <w:pPr>
        <w:jc w:val="both"/>
        <w:rPr>
          <w:rFonts w:ascii="Times New Roman" w:hAnsi="Times New Roman" w:cs="Times New Roman"/>
        </w:rPr>
      </w:pPr>
      <w:r w:rsidRPr="00975013">
        <w:rPr>
          <w:rFonts w:ascii="Times New Roman" w:hAnsi="Times New Roman" w:cs="Times New Roman"/>
        </w:rPr>
        <w:t xml:space="preserve">ALPEX employees who are responsible for ALPEX </w:t>
      </w:r>
      <w:r w:rsidR="00750220" w:rsidRPr="00975013">
        <w:rPr>
          <w:rFonts w:ascii="Times New Roman" w:hAnsi="Times New Roman" w:cs="Times New Roman"/>
        </w:rPr>
        <w:t>Members’</w:t>
      </w:r>
      <w:r w:rsidRPr="00975013">
        <w:rPr>
          <w:rFonts w:ascii="Times New Roman" w:hAnsi="Times New Roman" w:cs="Times New Roman"/>
        </w:rPr>
        <w:t xml:space="preserve"> support, who have been duly informed about the secure processing of your personal data.</w:t>
      </w:r>
    </w:p>
    <w:p w14:paraId="4EB0EB59" w14:textId="71BF51CE" w:rsidR="002E4981" w:rsidRPr="00975013" w:rsidRDefault="002E4981" w:rsidP="002E4981">
      <w:pPr>
        <w:jc w:val="both"/>
        <w:rPr>
          <w:rFonts w:ascii="Times New Roman" w:hAnsi="Times New Roman" w:cs="Times New Roman"/>
        </w:rPr>
      </w:pPr>
      <w:r w:rsidRPr="00975013">
        <w:rPr>
          <w:rFonts w:ascii="Times New Roman" w:hAnsi="Times New Roman" w:cs="Times New Roman"/>
        </w:rPr>
        <w:t>In addition, recipients of your data are physical and legal persons to whom ALPEX entrusts the performance of specific tasks on its behalf, such as, among others, system maintenance and technical support providers, software service providers, information security service</w:t>
      </w:r>
      <w:r w:rsidR="00F91C5C" w:rsidRPr="00975013">
        <w:rPr>
          <w:rFonts w:ascii="Times New Roman" w:hAnsi="Times New Roman" w:cs="Times New Roman"/>
        </w:rPr>
        <w:t xml:space="preserve"> (e.g., the companies that provide the necessary IT platforms and technical support services)</w:t>
      </w:r>
      <w:r w:rsidRPr="00975013">
        <w:rPr>
          <w:rFonts w:ascii="Times New Roman" w:hAnsi="Times New Roman" w:cs="Times New Roman"/>
        </w:rPr>
        <w:t xml:space="preserve">. </w:t>
      </w:r>
    </w:p>
    <w:p w14:paraId="7969B565" w14:textId="77777777" w:rsidR="00F91C5C" w:rsidRPr="00975013" w:rsidRDefault="00F91C5C" w:rsidP="002E4981">
      <w:pPr>
        <w:jc w:val="both"/>
        <w:rPr>
          <w:rFonts w:ascii="Times New Roman" w:hAnsi="Times New Roman" w:cs="Times New Roman"/>
        </w:rPr>
      </w:pPr>
    </w:p>
    <w:p w14:paraId="7441911E" w14:textId="53B24764" w:rsidR="002E4981" w:rsidRPr="00975013" w:rsidRDefault="002E4981" w:rsidP="002E4981">
      <w:pPr>
        <w:jc w:val="both"/>
        <w:rPr>
          <w:rFonts w:ascii="Times New Roman" w:hAnsi="Times New Roman" w:cs="Times New Roman"/>
        </w:rPr>
      </w:pPr>
      <w:r w:rsidRPr="00975013">
        <w:rPr>
          <w:rFonts w:ascii="Times New Roman" w:hAnsi="Times New Roman" w:cs="Times New Roman"/>
        </w:rPr>
        <w:t>Furthermore, the recipients of your personal data may be, on a case-by-case basis supervisory, auditing, independent, judicial, public and/or other authorities and bodies within the scope of their statutory responsibilities, duties and powers, when the transfer to them is required by law or provided for by law.</w:t>
      </w:r>
    </w:p>
    <w:p w14:paraId="5BB590AE" w14:textId="77777777" w:rsidR="00F904F6" w:rsidRPr="00975013" w:rsidRDefault="00F904F6" w:rsidP="002E4981">
      <w:pPr>
        <w:jc w:val="both"/>
        <w:rPr>
          <w:rFonts w:ascii="Times New Roman" w:hAnsi="Times New Roman" w:cs="Times New Roman"/>
        </w:rPr>
      </w:pPr>
    </w:p>
    <w:p w14:paraId="1269194C" w14:textId="77777777" w:rsidR="002E4981" w:rsidRPr="00975013" w:rsidRDefault="002E4981" w:rsidP="002E4981">
      <w:pPr>
        <w:rPr>
          <w:rFonts w:ascii="Times New Roman" w:hAnsi="Times New Roman" w:cs="Times New Roman"/>
          <w:b/>
          <w:bCs/>
        </w:rPr>
      </w:pPr>
      <w:r w:rsidRPr="00975013">
        <w:rPr>
          <w:rFonts w:ascii="Times New Roman" w:hAnsi="Times New Roman" w:cs="Times New Roman"/>
          <w:b/>
          <w:bCs/>
        </w:rPr>
        <w:t>For how long are the data retained?</w:t>
      </w:r>
    </w:p>
    <w:p w14:paraId="64FC3393" w14:textId="5F7C533A" w:rsidR="002E4981" w:rsidRPr="00975013" w:rsidRDefault="002E4981" w:rsidP="002E4981">
      <w:pPr>
        <w:tabs>
          <w:tab w:val="left" w:pos="7920"/>
        </w:tabs>
        <w:jc w:val="both"/>
        <w:rPr>
          <w:rFonts w:ascii="Times New Roman" w:hAnsi="Times New Roman" w:cs="Times New Roman"/>
        </w:rPr>
      </w:pPr>
      <w:r w:rsidRPr="00975013">
        <w:rPr>
          <w:rFonts w:ascii="Times New Roman" w:hAnsi="Times New Roman" w:cs="Times New Roman"/>
        </w:rPr>
        <w:t>The personal data will be stored by ALPEX for the period of 5 years or for the fulfillment of their purpose, as well as for the necessary period of time required by the legal and/or regulatory authorities or for the time required for ALPEX to exercise its claims and defend its rights and legal interests.</w:t>
      </w:r>
    </w:p>
    <w:p w14:paraId="3F91C71D" w14:textId="77777777" w:rsidR="00F904F6" w:rsidRPr="00975013" w:rsidRDefault="00F904F6" w:rsidP="002E4981">
      <w:pPr>
        <w:tabs>
          <w:tab w:val="left" w:pos="7920"/>
        </w:tabs>
        <w:jc w:val="both"/>
        <w:rPr>
          <w:rFonts w:ascii="Times New Roman" w:hAnsi="Times New Roman" w:cs="Times New Roman"/>
        </w:rPr>
      </w:pPr>
    </w:p>
    <w:p w14:paraId="3A538CBB" w14:textId="77777777" w:rsidR="002E4981" w:rsidRPr="00975013" w:rsidRDefault="002E4981" w:rsidP="002E4981">
      <w:pPr>
        <w:jc w:val="both"/>
        <w:rPr>
          <w:rFonts w:ascii="Times New Roman" w:hAnsi="Times New Roman" w:cs="Times New Roman"/>
          <w:b/>
          <w:bCs/>
        </w:rPr>
      </w:pPr>
      <w:r w:rsidRPr="00975013">
        <w:rPr>
          <w:rFonts w:ascii="Times New Roman" w:hAnsi="Times New Roman" w:cs="Times New Roman"/>
          <w:b/>
          <w:bCs/>
        </w:rPr>
        <w:t>How can the subjects exercise their rights?</w:t>
      </w:r>
    </w:p>
    <w:p w14:paraId="324AC537" w14:textId="77777777" w:rsidR="002E4981" w:rsidRPr="00975013" w:rsidRDefault="002E4981" w:rsidP="002E4981">
      <w:pPr>
        <w:jc w:val="both"/>
        <w:rPr>
          <w:rFonts w:ascii="Times New Roman" w:hAnsi="Times New Roman" w:cs="Times New Roman"/>
        </w:rPr>
      </w:pPr>
      <w:r w:rsidRPr="00975013">
        <w:rPr>
          <w:rFonts w:ascii="Times New Roman" w:hAnsi="Times New Roman" w:cs="Times New Roman"/>
        </w:rPr>
        <w:t>In order to exercise their rights, the subjects may address ALPEX:</w:t>
      </w:r>
    </w:p>
    <w:p w14:paraId="4F1D52BA" w14:textId="77777777" w:rsidR="00425DB4" w:rsidRPr="00975013" w:rsidRDefault="00425DB4" w:rsidP="00425DB4">
      <w:pPr>
        <w:numPr>
          <w:ilvl w:val="0"/>
          <w:numId w:val="6"/>
        </w:numPr>
        <w:jc w:val="both"/>
        <w:rPr>
          <w:rFonts w:ascii="Times New Roman" w:hAnsi="Times New Roman" w:cs="Times New Roman"/>
        </w:rPr>
      </w:pPr>
      <w:r w:rsidRPr="00975013">
        <w:rPr>
          <w:rFonts w:ascii="Times New Roman" w:hAnsi="Times New Roman" w:cs="Times New Roman"/>
        </w:rPr>
        <w:t>In writing to: ALPEX Address:</w:t>
      </w:r>
    </w:p>
    <w:p w14:paraId="32FB8429" w14:textId="5FCD5A8D" w:rsidR="00425DB4" w:rsidRPr="00975013" w:rsidRDefault="00425DB4" w:rsidP="00425DB4">
      <w:pPr>
        <w:ind w:firstLine="720"/>
        <w:jc w:val="both"/>
        <w:rPr>
          <w:rFonts w:ascii="Times New Roman" w:hAnsi="Times New Roman" w:cs="Times New Roman"/>
        </w:rPr>
      </w:pPr>
      <w:r w:rsidRPr="00975013">
        <w:rPr>
          <w:rFonts w:ascii="Times New Roman" w:hAnsi="Times New Roman" w:cs="Times New Roman"/>
        </w:rPr>
        <w:t xml:space="preserve">Rruga "Ali Pashë Tepelena", </w:t>
      </w:r>
      <w:r w:rsidR="006E0961" w:rsidRPr="006E0961">
        <w:rPr>
          <w:rFonts w:ascii="Times New Roman" w:hAnsi="Times New Roman" w:cs="Times New Roman"/>
        </w:rPr>
        <w:t>Ndërtesa MP Group, Lokali Nr.7</w:t>
      </w:r>
      <w:r w:rsidRPr="00975013">
        <w:rPr>
          <w:rFonts w:ascii="Times New Roman" w:hAnsi="Times New Roman" w:cs="Times New Roman"/>
        </w:rPr>
        <w:t xml:space="preserve">, Prishtinë, Kosovo. </w:t>
      </w:r>
    </w:p>
    <w:p w14:paraId="746A6238" w14:textId="77777777" w:rsidR="00425DB4" w:rsidRPr="00975013" w:rsidRDefault="00425DB4" w:rsidP="00425DB4">
      <w:pPr>
        <w:numPr>
          <w:ilvl w:val="0"/>
          <w:numId w:val="6"/>
        </w:numPr>
        <w:jc w:val="both"/>
        <w:rPr>
          <w:rFonts w:ascii="Times New Roman" w:hAnsi="Times New Roman" w:cs="Times New Roman"/>
        </w:rPr>
      </w:pPr>
      <w:r w:rsidRPr="00975013">
        <w:rPr>
          <w:rFonts w:ascii="Times New Roman" w:hAnsi="Times New Roman" w:cs="Times New Roman"/>
        </w:rPr>
        <w:t>In writing to: ALPEX Address:</w:t>
      </w:r>
    </w:p>
    <w:p w14:paraId="7C5397FC" w14:textId="77777777" w:rsidR="00425DB4" w:rsidRPr="00975013" w:rsidRDefault="00425DB4" w:rsidP="00425DB4">
      <w:pPr>
        <w:ind w:firstLine="720"/>
        <w:jc w:val="both"/>
        <w:rPr>
          <w:rFonts w:ascii="Times New Roman" w:hAnsi="Times New Roman" w:cs="Times New Roman"/>
        </w:rPr>
      </w:pPr>
      <w:r w:rsidRPr="00975013">
        <w:rPr>
          <w:rFonts w:ascii="Times New Roman" w:hAnsi="Times New Roman" w:cs="Times New Roman"/>
        </w:rPr>
        <w:t>Rruga Liman Kaba, Rezidenca Olympic, Shkalla 3, Kati 1, Zyra 1, Tiranë, Albania.</w:t>
      </w:r>
    </w:p>
    <w:p w14:paraId="2D75200F" w14:textId="2DFA97B5" w:rsidR="00425DB4" w:rsidRPr="00975013" w:rsidRDefault="00425DB4" w:rsidP="00425DB4">
      <w:pPr>
        <w:pStyle w:val="ListParagraph"/>
        <w:numPr>
          <w:ilvl w:val="0"/>
          <w:numId w:val="8"/>
        </w:numPr>
        <w:jc w:val="both"/>
        <w:rPr>
          <w:rFonts w:ascii="Times New Roman" w:hAnsi="Times New Roman" w:cs="Times New Roman"/>
        </w:rPr>
      </w:pPr>
      <w:r w:rsidRPr="00975013">
        <w:rPr>
          <w:rFonts w:ascii="Times New Roman" w:hAnsi="Times New Roman" w:cs="Times New Roman"/>
        </w:rPr>
        <w:t xml:space="preserve">Through email to ALPEX: </w:t>
      </w:r>
      <w:hyperlink r:id="rId12" w:history="1">
        <w:r w:rsidRPr="00975013">
          <w:rPr>
            <w:rStyle w:val="Hyperlink"/>
            <w:rFonts w:ascii="Times New Roman" w:hAnsi="Times New Roman" w:cs="Times New Roman"/>
          </w:rPr>
          <w:t>trade@alpex.al</w:t>
        </w:r>
      </w:hyperlink>
      <w:r w:rsidRPr="00975013">
        <w:rPr>
          <w:rFonts w:ascii="Times New Roman" w:hAnsi="Times New Roman" w:cs="Times New Roman"/>
        </w:rPr>
        <w:t xml:space="preserve"> </w:t>
      </w:r>
    </w:p>
    <w:p w14:paraId="014050E1" w14:textId="77777777" w:rsidR="00F904F6" w:rsidRPr="00975013" w:rsidRDefault="00F904F6" w:rsidP="002E4981">
      <w:pPr>
        <w:jc w:val="both"/>
        <w:rPr>
          <w:rFonts w:ascii="Times New Roman" w:hAnsi="Times New Roman" w:cs="Times New Roman"/>
          <w:b/>
          <w:bCs/>
        </w:rPr>
      </w:pPr>
    </w:p>
    <w:p w14:paraId="6FD125B5" w14:textId="3763BFC3" w:rsidR="002E4981" w:rsidRPr="00975013" w:rsidRDefault="002E4981" w:rsidP="002E4981">
      <w:pPr>
        <w:jc w:val="both"/>
        <w:rPr>
          <w:rFonts w:ascii="Times New Roman" w:hAnsi="Times New Roman" w:cs="Times New Roman"/>
          <w:b/>
          <w:bCs/>
        </w:rPr>
      </w:pPr>
      <w:r w:rsidRPr="00975013">
        <w:rPr>
          <w:rFonts w:ascii="Times New Roman" w:hAnsi="Times New Roman" w:cs="Times New Roman"/>
          <w:b/>
          <w:bCs/>
        </w:rPr>
        <w:t>How are the subjects’ rights protected?</w:t>
      </w:r>
    </w:p>
    <w:p w14:paraId="0D86D67A" w14:textId="49839123" w:rsidR="00D47347" w:rsidRPr="00975013" w:rsidRDefault="002E4981" w:rsidP="00750220">
      <w:pPr>
        <w:jc w:val="both"/>
        <w:rPr>
          <w:rFonts w:ascii="Times New Roman" w:hAnsi="Times New Roman" w:cs="Times New Roman"/>
        </w:rPr>
      </w:pPr>
      <w:r w:rsidRPr="00975013">
        <w:rPr>
          <w:rFonts w:ascii="Times New Roman" w:hAnsi="Times New Roman" w:cs="Times New Roman"/>
        </w:rPr>
        <w:t xml:space="preserve">ALPEX </w:t>
      </w:r>
      <w:r w:rsidR="00F91C5C" w:rsidRPr="00975013">
        <w:rPr>
          <w:rFonts w:ascii="Times New Roman" w:hAnsi="Times New Roman" w:cs="Times New Roman"/>
        </w:rPr>
        <w:t>protects the data</w:t>
      </w:r>
      <w:r w:rsidRPr="00975013">
        <w:rPr>
          <w:rFonts w:ascii="Times New Roman" w:hAnsi="Times New Roman" w:cs="Times New Roman"/>
        </w:rPr>
        <w:t xml:space="preserve"> against accidental or unlawful destruction, loss, alteration, unauthorized disclosure or access and any other form of unlawful processing.</w:t>
      </w:r>
      <w:bookmarkStart w:id="0" w:name="ΙΙ._Data_Protection_Officer"/>
      <w:bookmarkEnd w:id="0"/>
    </w:p>
    <w:sectPr w:rsidR="00D47347" w:rsidRPr="00975013" w:rsidSect="00D64C33">
      <w:headerReference w:type="default" r:id="rId13"/>
      <w:footerReference w:type="default" r:id="rId14"/>
      <w:pgSz w:w="11910" w:h="16840"/>
      <w:pgMar w:top="1500" w:right="1110" w:bottom="700" w:left="1400" w:header="586" w:footer="506"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3F371" w14:textId="77777777" w:rsidR="005F3910" w:rsidRDefault="005F3910">
      <w:r>
        <w:separator/>
      </w:r>
    </w:p>
  </w:endnote>
  <w:endnote w:type="continuationSeparator" w:id="0">
    <w:p w14:paraId="789A6A61" w14:textId="77777777" w:rsidR="005F3910" w:rsidRDefault="005F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0235"/>
      <w:docPartObj>
        <w:docPartGallery w:val="Page Numbers (Bottom of Page)"/>
        <w:docPartUnique/>
      </w:docPartObj>
    </w:sdtPr>
    <w:sdtEndPr/>
    <w:sdtContent>
      <w:p w14:paraId="394F0D8A" w14:textId="242D58EB" w:rsidR="00C43331" w:rsidRDefault="00C43331">
        <w:pPr>
          <w:pStyle w:val="Footer"/>
          <w:jc w:val="right"/>
        </w:pPr>
        <w:r>
          <w:fldChar w:fldCharType="begin"/>
        </w:r>
        <w:r>
          <w:instrText>PAGE   \* MERGEFORMAT</w:instrText>
        </w:r>
        <w:r>
          <w:fldChar w:fldCharType="separate"/>
        </w:r>
        <w:r>
          <w:rPr>
            <w:lang w:val="sq-AL"/>
          </w:rPr>
          <w:t>2</w:t>
        </w:r>
        <w:r>
          <w:fldChar w:fldCharType="end"/>
        </w:r>
      </w:p>
    </w:sdtContent>
  </w:sdt>
  <w:p w14:paraId="7396EE2D" w14:textId="77777777" w:rsidR="00C43331" w:rsidRDefault="00C43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431545"/>
      <w:docPartObj>
        <w:docPartGallery w:val="Page Numbers (Bottom of Page)"/>
        <w:docPartUnique/>
      </w:docPartObj>
    </w:sdtPr>
    <w:sdtEndPr/>
    <w:sdtContent>
      <w:p w14:paraId="2CB8308A" w14:textId="6C087336" w:rsidR="00C43331" w:rsidRDefault="00C43331">
        <w:pPr>
          <w:pStyle w:val="Footer"/>
          <w:jc w:val="right"/>
        </w:pPr>
        <w:r>
          <w:fldChar w:fldCharType="begin"/>
        </w:r>
        <w:r>
          <w:instrText>PAGE   \* MERGEFORMAT</w:instrText>
        </w:r>
        <w:r>
          <w:fldChar w:fldCharType="separate"/>
        </w:r>
        <w:r>
          <w:rPr>
            <w:lang w:val="sq-AL"/>
          </w:rPr>
          <w:t>2</w:t>
        </w:r>
        <w:r>
          <w:fldChar w:fldCharType="end"/>
        </w:r>
      </w:p>
    </w:sdtContent>
  </w:sdt>
  <w:p w14:paraId="0701822E" w14:textId="4491E983" w:rsidR="00D47347" w:rsidRDefault="00D47347">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B537" w14:textId="77777777" w:rsidR="005F3910" w:rsidRDefault="005F3910">
      <w:r>
        <w:separator/>
      </w:r>
    </w:p>
  </w:footnote>
  <w:footnote w:type="continuationSeparator" w:id="0">
    <w:p w14:paraId="53C164AD" w14:textId="77777777" w:rsidR="005F3910" w:rsidRDefault="005F3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47D7" w14:textId="2990366D" w:rsidR="00016A0C" w:rsidRPr="00A86FF0" w:rsidRDefault="00016A0C" w:rsidP="005E2E3D">
    <w:pPr>
      <w:pStyle w:val="Header"/>
      <w:tabs>
        <w:tab w:val="clear" w:pos="9360"/>
        <w:tab w:val="right" w:pos="9810"/>
      </w:tabs>
      <w:rPr>
        <w:b/>
        <w:bCs/>
      </w:rPr>
    </w:pPr>
    <w:r>
      <w:rPr>
        <w:noProof/>
      </w:rPr>
      <w:drawing>
        <wp:anchor distT="0" distB="0" distL="114300" distR="114300" simplePos="0" relativeHeight="487417856" behindDoc="1" locked="0" layoutInCell="1" allowOverlap="1" wp14:anchorId="35CAA45D" wp14:editId="13EF6D6D">
          <wp:simplePos x="0" y="0"/>
          <wp:positionH relativeFrom="margin">
            <wp:posOffset>209550</wp:posOffset>
          </wp:positionH>
          <wp:positionV relativeFrom="paragraph">
            <wp:posOffset>-6985</wp:posOffset>
          </wp:positionV>
          <wp:extent cx="1924050" cy="695325"/>
          <wp:effectExtent l="0" t="0" r="0" b="9525"/>
          <wp:wrapTight wrapText="bothSides">
            <wp:wrapPolygon edited="0">
              <wp:start x="2566" y="0"/>
              <wp:lineTo x="0" y="6510"/>
              <wp:lineTo x="0" y="14795"/>
              <wp:lineTo x="2139" y="19529"/>
              <wp:lineTo x="2352" y="21304"/>
              <wp:lineTo x="4277" y="21304"/>
              <wp:lineTo x="16895" y="19529"/>
              <wp:lineTo x="20103" y="17753"/>
              <wp:lineTo x="19248" y="10060"/>
              <wp:lineTo x="19889" y="5326"/>
              <wp:lineTo x="17537" y="4142"/>
              <wp:lineTo x="4063" y="0"/>
              <wp:lineTo x="2566" y="0"/>
            </wp:wrapPolygon>
          </wp:wrapTight>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5325"/>
                  </a:xfrm>
                  <a:prstGeom prst="rect">
                    <a:avLst/>
                  </a:prstGeom>
                  <a:noFill/>
                </pic:spPr>
              </pic:pic>
            </a:graphicData>
          </a:graphic>
          <wp14:sizeRelH relativeFrom="margin">
            <wp14:pctWidth>0</wp14:pctWidth>
          </wp14:sizeRelH>
          <wp14:sizeRelV relativeFrom="margin">
            <wp14:pctHeight>0</wp14:pctHeight>
          </wp14:sizeRelV>
        </wp:anchor>
      </w:drawing>
    </w:r>
    <w:r w:rsidR="005E2E3D">
      <w:tab/>
    </w:r>
    <w:r w:rsidR="005E2E3D">
      <w:tab/>
    </w:r>
    <w:r w:rsidR="005E2E3D">
      <w:tab/>
    </w:r>
    <w:r w:rsidR="005E2E3D">
      <w:tab/>
    </w:r>
    <w:r w:rsidR="005E2E3D">
      <w:tab/>
    </w:r>
    <w:r w:rsidR="005E2E3D">
      <w:tab/>
    </w:r>
    <w:r w:rsidR="005E2E3D">
      <w:tab/>
    </w:r>
    <w:r w:rsidR="005E2E3D">
      <w:tab/>
    </w:r>
    <w:r w:rsidR="005E2E3D" w:rsidRPr="00A86FF0">
      <w:rPr>
        <w:b/>
        <w:bCs/>
      </w:rPr>
      <w:t xml:space="preserve">    TR-2-F1</w:t>
    </w:r>
  </w:p>
  <w:p w14:paraId="2DD88412" w14:textId="01D22522" w:rsidR="00D47347" w:rsidRDefault="00D47347">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85D9" w14:textId="3261C1B5" w:rsidR="00D47347" w:rsidRPr="00D04A03" w:rsidRDefault="00B807F5" w:rsidP="00B807F5">
    <w:pPr>
      <w:rPr>
        <w:b/>
        <w:bCs/>
      </w:rPr>
    </w:pPr>
    <w:r>
      <w:rPr>
        <w:noProof/>
      </w:rPr>
      <w:drawing>
        <wp:anchor distT="0" distB="0" distL="114300" distR="114300" simplePos="0" relativeHeight="487419904" behindDoc="1" locked="0" layoutInCell="1" allowOverlap="1" wp14:anchorId="640E88EB" wp14:editId="25201710">
          <wp:simplePos x="0" y="0"/>
          <wp:positionH relativeFrom="margin">
            <wp:posOffset>-447675</wp:posOffset>
          </wp:positionH>
          <wp:positionV relativeFrom="paragraph">
            <wp:posOffset>-104775</wp:posOffset>
          </wp:positionV>
          <wp:extent cx="1924050" cy="695325"/>
          <wp:effectExtent l="0" t="0" r="0" b="9525"/>
          <wp:wrapTight wrapText="bothSides">
            <wp:wrapPolygon edited="0">
              <wp:start x="2566" y="0"/>
              <wp:lineTo x="0" y="6510"/>
              <wp:lineTo x="0" y="14795"/>
              <wp:lineTo x="2139" y="19529"/>
              <wp:lineTo x="2352" y="21304"/>
              <wp:lineTo x="4277" y="21304"/>
              <wp:lineTo x="16895" y="19529"/>
              <wp:lineTo x="20103" y="17753"/>
              <wp:lineTo x="19248" y="10060"/>
              <wp:lineTo x="19889" y="5326"/>
              <wp:lineTo x="17537" y="4142"/>
              <wp:lineTo x="4063" y="0"/>
              <wp:lineTo x="2566" y="0"/>
            </wp:wrapPolygon>
          </wp:wrapTight>
          <wp:docPr id="140731581" name="Picture 14073158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532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r w:rsidR="00D04A03">
      <w:tab/>
    </w:r>
    <w:r w:rsidR="00D04A03">
      <w:tab/>
    </w:r>
    <w:r w:rsidR="00D04A03">
      <w:tab/>
    </w:r>
    <w:r w:rsidR="00D04A03">
      <w:tab/>
    </w:r>
    <w:r>
      <w:t xml:space="preserve"> </w:t>
    </w:r>
    <w:r w:rsidR="00D04A03">
      <w:t xml:space="preserve">           </w:t>
    </w:r>
    <w:r>
      <w:t xml:space="preserve">   </w:t>
    </w:r>
    <w:r w:rsidRPr="00D04A03">
      <w:rPr>
        <w:b/>
        <w:bCs/>
      </w:rPr>
      <w:t>TR-2-F1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F97"/>
    <w:multiLevelType w:val="hybridMultilevel"/>
    <w:tmpl w:val="EDE04F8C"/>
    <w:lvl w:ilvl="0" w:tplc="4056711A">
      <w:start w:val="1"/>
      <w:numFmt w:val="lowerLetter"/>
      <w:lvlText w:val="%1)"/>
      <w:lvlJc w:val="left"/>
      <w:pPr>
        <w:ind w:left="117" w:hanging="214"/>
      </w:pPr>
      <w:rPr>
        <w:rFonts w:ascii="Calibri" w:eastAsia="Calibri" w:hAnsi="Calibri" w:cs="Calibri" w:hint="default"/>
        <w:w w:val="99"/>
        <w:sz w:val="20"/>
        <w:szCs w:val="20"/>
        <w:lang w:val="en-US" w:eastAsia="en-US" w:bidi="ar-SA"/>
      </w:rPr>
    </w:lvl>
    <w:lvl w:ilvl="1" w:tplc="5B2897D4">
      <w:numFmt w:val="bullet"/>
      <w:lvlText w:val="•"/>
      <w:lvlJc w:val="left"/>
      <w:pPr>
        <w:ind w:left="978" w:hanging="579"/>
      </w:pPr>
      <w:rPr>
        <w:rFonts w:ascii="Arial MT" w:eastAsia="Arial MT" w:hAnsi="Arial MT" w:cs="Arial MT" w:hint="default"/>
        <w:w w:val="99"/>
        <w:sz w:val="20"/>
        <w:szCs w:val="20"/>
        <w:lang w:val="en-US" w:eastAsia="en-US" w:bidi="ar-SA"/>
      </w:rPr>
    </w:lvl>
    <w:lvl w:ilvl="2" w:tplc="33CC7B9E">
      <w:numFmt w:val="bullet"/>
      <w:lvlText w:val="•"/>
      <w:lvlJc w:val="left"/>
      <w:pPr>
        <w:ind w:left="1851" w:hanging="579"/>
      </w:pPr>
      <w:rPr>
        <w:rFonts w:hint="default"/>
        <w:lang w:val="en-US" w:eastAsia="en-US" w:bidi="ar-SA"/>
      </w:rPr>
    </w:lvl>
    <w:lvl w:ilvl="3" w:tplc="020CDCC4">
      <w:numFmt w:val="bullet"/>
      <w:lvlText w:val="•"/>
      <w:lvlJc w:val="left"/>
      <w:pPr>
        <w:ind w:left="2723" w:hanging="579"/>
      </w:pPr>
      <w:rPr>
        <w:rFonts w:hint="default"/>
        <w:lang w:val="en-US" w:eastAsia="en-US" w:bidi="ar-SA"/>
      </w:rPr>
    </w:lvl>
    <w:lvl w:ilvl="4" w:tplc="D79AC93A">
      <w:numFmt w:val="bullet"/>
      <w:lvlText w:val="•"/>
      <w:lvlJc w:val="left"/>
      <w:pPr>
        <w:ind w:left="3595" w:hanging="579"/>
      </w:pPr>
      <w:rPr>
        <w:rFonts w:hint="default"/>
        <w:lang w:val="en-US" w:eastAsia="en-US" w:bidi="ar-SA"/>
      </w:rPr>
    </w:lvl>
    <w:lvl w:ilvl="5" w:tplc="2A5696EE">
      <w:numFmt w:val="bullet"/>
      <w:lvlText w:val="•"/>
      <w:lvlJc w:val="left"/>
      <w:pPr>
        <w:ind w:left="4467" w:hanging="579"/>
      </w:pPr>
      <w:rPr>
        <w:rFonts w:hint="default"/>
        <w:lang w:val="en-US" w:eastAsia="en-US" w:bidi="ar-SA"/>
      </w:rPr>
    </w:lvl>
    <w:lvl w:ilvl="6" w:tplc="AD669560">
      <w:numFmt w:val="bullet"/>
      <w:lvlText w:val="•"/>
      <w:lvlJc w:val="left"/>
      <w:pPr>
        <w:ind w:left="5339" w:hanging="579"/>
      </w:pPr>
      <w:rPr>
        <w:rFonts w:hint="default"/>
        <w:lang w:val="en-US" w:eastAsia="en-US" w:bidi="ar-SA"/>
      </w:rPr>
    </w:lvl>
    <w:lvl w:ilvl="7" w:tplc="2A82446C">
      <w:numFmt w:val="bullet"/>
      <w:lvlText w:val="•"/>
      <w:lvlJc w:val="left"/>
      <w:pPr>
        <w:ind w:left="6210" w:hanging="579"/>
      </w:pPr>
      <w:rPr>
        <w:rFonts w:hint="default"/>
        <w:lang w:val="en-US" w:eastAsia="en-US" w:bidi="ar-SA"/>
      </w:rPr>
    </w:lvl>
    <w:lvl w:ilvl="8" w:tplc="43B00FD8">
      <w:numFmt w:val="bullet"/>
      <w:lvlText w:val="•"/>
      <w:lvlJc w:val="left"/>
      <w:pPr>
        <w:ind w:left="7082" w:hanging="579"/>
      </w:pPr>
      <w:rPr>
        <w:rFonts w:hint="default"/>
        <w:lang w:val="en-US" w:eastAsia="en-US" w:bidi="ar-SA"/>
      </w:rPr>
    </w:lvl>
  </w:abstractNum>
  <w:abstractNum w:abstractNumId="1" w15:restartNumberingAfterBreak="0">
    <w:nsid w:val="1B6C410A"/>
    <w:multiLevelType w:val="hybridMultilevel"/>
    <w:tmpl w:val="C1CC3614"/>
    <w:lvl w:ilvl="0" w:tplc="2ED279B8">
      <w:start w:val="1"/>
      <w:numFmt w:val="lowerLetter"/>
      <w:lvlText w:val="%1)"/>
      <w:lvlJc w:val="left"/>
      <w:pPr>
        <w:ind w:left="318" w:hanging="202"/>
      </w:pPr>
      <w:rPr>
        <w:rFonts w:ascii="Calibri" w:eastAsia="Calibri" w:hAnsi="Calibri" w:cs="Calibri" w:hint="default"/>
        <w:w w:val="99"/>
        <w:sz w:val="20"/>
        <w:szCs w:val="20"/>
        <w:lang w:val="en-US" w:eastAsia="en-US" w:bidi="ar-SA"/>
      </w:rPr>
    </w:lvl>
    <w:lvl w:ilvl="1" w:tplc="F800C80C">
      <w:numFmt w:val="bullet"/>
      <w:lvlText w:val="•"/>
      <w:lvlJc w:val="left"/>
      <w:pPr>
        <w:ind w:left="1170" w:hanging="202"/>
      </w:pPr>
      <w:rPr>
        <w:rFonts w:hint="default"/>
        <w:lang w:val="en-US" w:eastAsia="en-US" w:bidi="ar-SA"/>
      </w:rPr>
    </w:lvl>
    <w:lvl w:ilvl="2" w:tplc="ED764E22">
      <w:numFmt w:val="bullet"/>
      <w:lvlText w:val="•"/>
      <w:lvlJc w:val="left"/>
      <w:pPr>
        <w:ind w:left="2021" w:hanging="202"/>
      </w:pPr>
      <w:rPr>
        <w:rFonts w:hint="default"/>
        <w:lang w:val="en-US" w:eastAsia="en-US" w:bidi="ar-SA"/>
      </w:rPr>
    </w:lvl>
    <w:lvl w:ilvl="3" w:tplc="FE7C72F8">
      <w:numFmt w:val="bullet"/>
      <w:lvlText w:val="•"/>
      <w:lvlJc w:val="left"/>
      <w:pPr>
        <w:ind w:left="2871" w:hanging="202"/>
      </w:pPr>
      <w:rPr>
        <w:rFonts w:hint="default"/>
        <w:lang w:val="en-US" w:eastAsia="en-US" w:bidi="ar-SA"/>
      </w:rPr>
    </w:lvl>
    <w:lvl w:ilvl="4" w:tplc="1A28B9FC">
      <w:numFmt w:val="bullet"/>
      <w:lvlText w:val="•"/>
      <w:lvlJc w:val="left"/>
      <w:pPr>
        <w:ind w:left="3722" w:hanging="202"/>
      </w:pPr>
      <w:rPr>
        <w:rFonts w:hint="default"/>
        <w:lang w:val="en-US" w:eastAsia="en-US" w:bidi="ar-SA"/>
      </w:rPr>
    </w:lvl>
    <w:lvl w:ilvl="5" w:tplc="8438B686">
      <w:numFmt w:val="bullet"/>
      <w:lvlText w:val="•"/>
      <w:lvlJc w:val="left"/>
      <w:pPr>
        <w:ind w:left="4573" w:hanging="202"/>
      </w:pPr>
      <w:rPr>
        <w:rFonts w:hint="default"/>
        <w:lang w:val="en-US" w:eastAsia="en-US" w:bidi="ar-SA"/>
      </w:rPr>
    </w:lvl>
    <w:lvl w:ilvl="6" w:tplc="BFD01EBA">
      <w:numFmt w:val="bullet"/>
      <w:lvlText w:val="•"/>
      <w:lvlJc w:val="left"/>
      <w:pPr>
        <w:ind w:left="5423" w:hanging="202"/>
      </w:pPr>
      <w:rPr>
        <w:rFonts w:hint="default"/>
        <w:lang w:val="en-US" w:eastAsia="en-US" w:bidi="ar-SA"/>
      </w:rPr>
    </w:lvl>
    <w:lvl w:ilvl="7" w:tplc="484E6D8E">
      <w:numFmt w:val="bullet"/>
      <w:lvlText w:val="•"/>
      <w:lvlJc w:val="left"/>
      <w:pPr>
        <w:ind w:left="6274" w:hanging="202"/>
      </w:pPr>
      <w:rPr>
        <w:rFonts w:hint="default"/>
        <w:lang w:val="en-US" w:eastAsia="en-US" w:bidi="ar-SA"/>
      </w:rPr>
    </w:lvl>
    <w:lvl w:ilvl="8" w:tplc="5E6CA892">
      <w:numFmt w:val="bullet"/>
      <w:lvlText w:val="•"/>
      <w:lvlJc w:val="left"/>
      <w:pPr>
        <w:ind w:left="7125" w:hanging="202"/>
      </w:pPr>
      <w:rPr>
        <w:rFonts w:hint="default"/>
        <w:lang w:val="en-US" w:eastAsia="en-US" w:bidi="ar-SA"/>
      </w:rPr>
    </w:lvl>
  </w:abstractNum>
  <w:abstractNum w:abstractNumId="2" w15:restartNumberingAfterBreak="0">
    <w:nsid w:val="21D767E9"/>
    <w:multiLevelType w:val="hybridMultilevel"/>
    <w:tmpl w:val="5554EEFE"/>
    <w:lvl w:ilvl="0" w:tplc="126C362C">
      <w:start w:val="1"/>
      <w:numFmt w:val="upperLetter"/>
      <w:lvlText w:val="%1."/>
      <w:lvlJc w:val="left"/>
      <w:pPr>
        <w:ind w:left="328" w:hanging="212"/>
      </w:pPr>
      <w:rPr>
        <w:rFonts w:ascii="Calibri" w:eastAsia="Calibri" w:hAnsi="Calibri" w:cs="Calibri" w:hint="default"/>
        <w:color w:val="006FC0"/>
        <w:w w:val="99"/>
        <w:sz w:val="20"/>
        <w:szCs w:val="20"/>
        <w:lang w:val="en-US" w:eastAsia="en-US" w:bidi="ar-SA"/>
      </w:rPr>
    </w:lvl>
    <w:lvl w:ilvl="1" w:tplc="8B526370">
      <w:numFmt w:val="bullet"/>
      <w:lvlText w:val="•"/>
      <w:lvlJc w:val="left"/>
      <w:pPr>
        <w:ind w:left="1170" w:hanging="212"/>
      </w:pPr>
      <w:rPr>
        <w:rFonts w:hint="default"/>
        <w:lang w:val="en-US" w:eastAsia="en-US" w:bidi="ar-SA"/>
      </w:rPr>
    </w:lvl>
    <w:lvl w:ilvl="2" w:tplc="180E5660">
      <w:numFmt w:val="bullet"/>
      <w:lvlText w:val="•"/>
      <w:lvlJc w:val="left"/>
      <w:pPr>
        <w:ind w:left="2021" w:hanging="212"/>
      </w:pPr>
      <w:rPr>
        <w:rFonts w:hint="default"/>
        <w:lang w:val="en-US" w:eastAsia="en-US" w:bidi="ar-SA"/>
      </w:rPr>
    </w:lvl>
    <w:lvl w:ilvl="3" w:tplc="230023E2">
      <w:numFmt w:val="bullet"/>
      <w:lvlText w:val="•"/>
      <w:lvlJc w:val="left"/>
      <w:pPr>
        <w:ind w:left="2871" w:hanging="212"/>
      </w:pPr>
      <w:rPr>
        <w:rFonts w:hint="default"/>
        <w:lang w:val="en-US" w:eastAsia="en-US" w:bidi="ar-SA"/>
      </w:rPr>
    </w:lvl>
    <w:lvl w:ilvl="4" w:tplc="0C08FCA4">
      <w:numFmt w:val="bullet"/>
      <w:lvlText w:val="•"/>
      <w:lvlJc w:val="left"/>
      <w:pPr>
        <w:ind w:left="3722" w:hanging="212"/>
      </w:pPr>
      <w:rPr>
        <w:rFonts w:hint="default"/>
        <w:lang w:val="en-US" w:eastAsia="en-US" w:bidi="ar-SA"/>
      </w:rPr>
    </w:lvl>
    <w:lvl w:ilvl="5" w:tplc="E984142C">
      <w:numFmt w:val="bullet"/>
      <w:lvlText w:val="•"/>
      <w:lvlJc w:val="left"/>
      <w:pPr>
        <w:ind w:left="4573" w:hanging="212"/>
      </w:pPr>
      <w:rPr>
        <w:rFonts w:hint="default"/>
        <w:lang w:val="en-US" w:eastAsia="en-US" w:bidi="ar-SA"/>
      </w:rPr>
    </w:lvl>
    <w:lvl w:ilvl="6" w:tplc="46967E2C">
      <w:numFmt w:val="bullet"/>
      <w:lvlText w:val="•"/>
      <w:lvlJc w:val="left"/>
      <w:pPr>
        <w:ind w:left="5423" w:hanging="212"/>
      </w:pPr>
      <w:rPr>
        <w:rFonts w:hint="default"/>
        <w:lang w:val="en-US" w:eastAsia="en-US" w:bidi="ar-SA"/>
      </w:rPr>
    </w:lvl>
    <w:lvl w:ilvl="7" w:tplc="CF7A03E6">
      <w:numFmt w:val="bullet"/>
      <w:lvlText w:val="•"/>
      <w:lvlJc w:val="left"/>
      <w:pPr>
        <w:ind w:left="6274" w:hanging="212"/>
      </w:pPr>
      <w:rPr>
        <w:rFonts w:hint="default"/>
        <w:lang w:val="en-US" w:eastAsia="en-US" w:bidi="ar-SA"/>
      </w:rPr>
    </w:lvl>
    <w:lvl w:ilvl="8" w:tplc="EA520C96">
      <w:numFmt w:val="bullet"/>
      <w:lvlText w:val="•"/>
      <w:lvlJc w:val="left"/>
      <w:pPr>
        <w:ind w:left="7125" w:hanging="212"/>
      </w:pPr>
      <w:rPr>
        <w:rFonts w:hint="default"/>
        <w:lang w:val="en-US" w:eastAsia="en-US" w:bidi="ar-SA"/>
      </w:rPr>
    </w:lvl>
  </w:abstractNum>
  <w:abstractNum w:abstractNumId="3" w15:restartNumberingAfterBreak="0">
    <w:nsid w:val="344206ED"/>
    <w:multiLevelType w:val="hybridMultilevel"/>
    <w:tmpl w:val="4D6A28E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448F69F1"/>
    <w:multiLevelType w:val="hybridMultilevel"/>
    <w:tmpl w:val="41305C94"/>
    <w:lvl w:ilvl="0" w:tplc="21644F16">
      <w:numFmt w:val="bullet"/>
      <w:lvlText w:val="☐"/>
      <w:lvlJc w:val="left"/>
      <w:pPr>
        <w:ind w:left="113" w:hanging="291"/>
      </w:pPr>
      <w:rPr>
        <w:rFonts w:ascii="MS Gothic" w:eastAsia="MS Gothic" w:hAnsi="MS Gothic" w:cs="MS Gothic" w:hint="default"/>
        <w:w w:val="100"/>
        <w:sz w:val="22"/>
        <w:szCs w:val="22"/>
        <w:lang w:val="en-US" w:eastAsia="en-US" w:bidi="ar-SA"/>
      </w:rPr>
    </w:lvl>
    <w:lvl w:ilvl="1" w:tplc="8C820358">
      <w:numFmt w:val="bullet"/>
      <w:lvlText w:val="•"/>
      <w:lvlJc w:val="left"/>
      <w:pPr>
        <w:ind w:left="1093" w:hanging="291"/>
      </w:pPr>
      <w:rPr>
        <w:rFonts w:hint="default"/>
        <w:lang w:val="en-US" w:eastAsia="en-US" w:bidi="ar-SA"/>
      </w:rPr>
    </w:lvl>
    <w:lvl w:ilvl="2" w:tplc="A6FCA09C">
      <w:numFmt w:val="bullet"/>
      <w:lvlText w:val="•"/>
      <w:lvlJc w:val="left"/>
      <w:pPr>
        <w:ind w:left="2067" w:hanging="291"/>
      </w:pPr>
      <w:rPr>
        <w:rFonts w:hint="default"/>
        <w:lang w:val="en-US" w:eastAsia="en-US" w:bidi="ar-SA"/>
      </w:rPr>
    </w:lvl>
    <w:lvl w:ilvl="3" w:tplc="0EBE0D40">
      <w:numFmt w:val="bullet"/>
      <w:lvlText w:val="•"/>
      <w:lvlJc w:val="left"/>
      <w:pPr>
        <w:ind w:left="3041" w:hanging="291"/>
      </w:pPr>
      <w:rPr>
        <w:rFonts w:hint="default"/>
        <w:lang w:val="en-US" w:eastAsia="en-US" w:bidi="ar-SA"/>
      </w:rPr>
    </w:lvl>
    <w:lvl w:ilvl="4" w:tplc="927AD166">
      <w:numFmt w:val="bullet"/>
      <w:lvlText w:val="•"/>
      <w:lvlJc w:val="left"/>
      <w:pPr>
        <w:ind w:left="4015" w:hanging="291"/>
      </w:pPr>
      <w:rPr>
        <w:rFonts w:hint="default"/>
        <w:lang w:val="en-US" w:eastAsia="en-US" w:bidi="ar-SA"/>
      </w:rPr>
    </w:lvl>
    <w:lvl w:ilvl="5" w:tplc="AD7873E4">
      <w:numFmt w:val="bullet"/>
      <w:lvlText w:val="•"/>
      <w:lvlJc w:val="left"/>
      <w:pPr>
        <w:ind w:left="4989" w:hanging="291"/>
      </w:pPr>
      <w:rPr>
        <w:rFonts w:hint="default"/>
        <w:lang w:val="en-US" w:eastAsia="en-US" w:bidi="ar-SA"/>
      </w:rPr>
    </w:lvl>
    <w:lvl w:ilvl="6" w:tplc="8BB2C8AE">
      <w:numFmt w:val="bullet"/>
      <w:lvlText w:val="•"/>
      <w:lvlJc w:val="left"/>
      <w:pPr>
        <w:ind w:left="5963" w:hanging="291"/>
      </w:pPr>
      <w:rPr>
        <w:rFonts w:hint="default"/>
        <w:lang w:val="en-US" w:eastAsia="en-US" w:bidi="ar-SA"/>
      </w:rPr>
    </w:lvl>
    <w:lvl w:ilvl="7" w:tplc="61822BE6">
      <w:numFmt w:val="bullet"/>
      <w:lvlText w:val="•"/>
      <w:lvlJc w:val="left"/>
      <w:pPr>
        <w:ind w:left="6937" w:hanging="291"/>
      </w:pPr>
      <w:rPr>
        <w:rFonts w:hint="default"/>
        <w:lang w:val="en-US" w:eastAsia="en-US" w:bidi="ar-SA"/>
      </w:rPr>
    </w:lvl>
    <w:lvl w:ilvl="8" w:tplc="9FD07EA8">
      <w:numFmt w:val="bullet"/>
      <w:lvlText w:val="•"/>
      <w:lvlJc w:val="left"/>
      <w:pPr>
        <w:ind w:left="7911" w:hanging="291"/>
      </w:pPr>
      <w:rPr>
        <w:rFonts w:hint="default"/>
        <w:lang w:val="en-US" w:eastAsia="en-US" w:bidi="ar-SA"/>
      </w:rPr>
    </w:lvl>
  </w:abstractNum>
  <w:abstractNum w:abstractNumId="5" w15:restartNumberingAfterBreak="0">
    <w:nsid w:val="5944571D"/>
    <w:multiLevelType w:val="hybridMultilevel"/>
    <w:tmpl w:val="5214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243A8B"/>
    <w:multiLevelType w:val="hybridMultilevel"/>
    <w:tmpl w:val="50A4FC8E"/>
    <w:lvl w:ilvl="0" w:tplc="9782FBE6">
      <w:start w:val="4"/>
      <w:numFmt w:val="upperRoman"/>
      <w:lvlText w:val="%1."/>
      <w:lvlJc w:val="left"/>
      <w:pPr>
        <w:ind w:left="260" w:hanging="260"/>
      </w:pPr>
      <w:rPr>
        <w:rFonts w:ascii="Calibri" w:eastAsia="Calibri" w:hAnsi="Calibri" w:cs="Calibri" w:hint="default"/>
        <w:color w:val="006FC0"/>
        <w:w w:val="99"/>
        <w:sz w:val="20"/>
        <w:szCs w:val="20"/>
        <w:lang w:val="en-US" w:eastAsia="en-US" w:bidi="ar-SA"/>
      </w:rPr>
    </w:lvl>
    <w:lvl w:ilvl="1" w:tplc="31D6289A">
      <w:numFmt w:val="bullet"/>
      <w:lvlText w:val="•"/>
      <w:lvlJc w:val="left"/>
      <w:pPr>
        <w:ind w:left="1224" w:hanging="260"/>
      </w:pPr>
      <w:rPr>
        <w:rFonts w:hint="default"/>
        <w:lang w:val="en-US" w:eastAsia="en-US" w:bidi="ar-SA"/>
      </w:rPr>
    </w:lvl>
    <w:lvl w:ilvl="2" w:tplc="0CE4CFDE">
      <w:numFmt w:val="bullet"/>
      <w:lvlText w:val="•"/>
      <w:lvlJc w:val="left"/>
      <w:pPr>
        <w:ind w:left="2069" w:hanging="260"/>
      </w:pPr>
      <w:rPr>
        <w:rFonts w:hint="default"/>
        <w:lang w:val="en-US" w:eastAsia="en-US" w:bidi="ar-SA"/>
      </w:rPr>
    </w:lvl>
    <w:lvl w:ilvl="3" w:tplc="29A635F0">
      <w:numFmt w:val="bullet"/>
      <w:lvlText w:val="•"/>
      <w:lvlJc w:val="left"/>
      <w:pPr>
        <w:ind w:left="2913" w:hanging="260"/>
      </w:pPr>
      <w:rPr>
        <w:rFonts w:hint="default"/>
        <w:lang w:val="en-US" w:eastAsia="en-US" w:bidi="ar-SA"/>
      </w:rPr>
    </w:lvl>
    <w:lvl w:ilvl="4" w:tplc="C38C5796">
      <w:numFmt w:val="bullet"/>
      <w:lvlText w:val="•"/>
      <w:lvlJc w:val="left"/>
      <w:pPr>
        <w:ind w:left="3758" w:hanging="260"/>
      </w:pPr>
      <w:rPr>
        <w:rFonts w:hint="default"/>
        <w:lang w:val="en-US" w:eastAsia="en-US" w:bidi="ar-SA"/>
      </w:rPr>
    </w:lvl>
    <w:lvl w:ilvl="5" w:tplc="A48E8616">
      <w:numFmt w:val="bullet"/>
      <w:lvlText w:val="•"/>
      <w:lvlJc w:val="left"/>
      <w:pPr>
        <w:ind w:left="4603" w:hanging="260"/>
      </w:pPr>
      <w:rPr>
        <w:rFonts w:hint="default"/>
        <w:lang w:val="en-US" w:eastAsia="en-US" w:bidi="ar-SA"/>
      </w:rPr>
    </w:lvl>
    <w:lvl w:ilvl="6" w:tplc="79CAD81A">
      <w:numFmt w:val="bullet"/>
      <w:lvlText w:val="•"/>
      <w:lvlJc w:val="left"/>
      <w:pPr>
        <w:ind w:left="5447" w:hanging="260"/>
      </w:pPr>
      <w:rPr>
        <w:rFonts w:hint="default"/>
        <w:lang w:val="en-US" w:eastAsia="en-US" w:bidi="ar-SA"/>
      </w:rPr>
    </w:lvl>
    <w:lvl w:ilvl="7" w:tplc="0DC23A2C">
      <w:numFmt w:val="bullet"/>
      <w:lvlText w:val="•"/>
      <w:lvlJc w:val="left"/>
      <w:pPr>
        <w:ind w:left="6292" w:hanging="260"/>
      </w:pPr>
      <w:rPr>
        <w:rFonts w:hint="default"/>
        <w:lang w:val="en-US" w:eastAsia="en-US" w:bidi="ar-SA"/>
      </w:rPr>
    </w:lvl>
    <w:lvl w:ilvl="8" w:tplc="2A80BFD2">
      <w:numFmt w:val="bullet"/>
      <w:lvlText w:val="•"/>
      <w:lvlJc w:val="left"/>
      <w:pPr>
        <w:ind w:left="7137" w:hanging="260"/>
      </w:pPr>
      <w:rPr>
        <w:rFonts w:hint="default"/>
        <w:lang w:val="en-US" w:eastAsia="en-US" w:bidi="ar-SA"/>
      </w:rPr>
    </w:lvl>
  </w:abstractNum>
  <w:abstractNum w:abstractNumId="7" w15:restartNumberingAfterBreak="0">
    <w:nsid w:val="6D2C70C3"/>
    <w:multiLevelType w:val="hybridMultilevel"/>
    <w:tmpl w:val="8F485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87677049">
    <w:abstractNumId w:val="0"/>
  </w:num>
  <w:num w:numId="2" w16cid:durableId="1769426625">
    <w:abstractNumId w:val="6"/>
  </w:num>
  <w:num w:numId="3" w16cid:durableId="1284767857">
    <w:abstractNumId w:val="1"/>
  </w:num>
  <w:num w:numId="4" w16cid:durableId="1605917954">
    <w:abstractNumId w:val="2"/>
  </w:num>
  <w:num w:numId="5" w16cid:durableId="688602500">
    <w:abstractNumId w:val="4"/>
  </w:num>
  <w:num w:numId="6" w16cid:durableId="274557600">
    <w:abstractNumId w:val="3"/>
  </w:num>
  <w:num w:numId="7" w16cid:durableId="2033914924">
    <w:abstractNumId w:val="7"/>
  </w:num>
  <w:num w:numId="8" w16cid:durableId="16087343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47"/>
    <w:rsid w:val="000014F4"/>
    <w:rsid w:val="000031F9"/>
    <w:rsid w:val="0000699A"/>
    <w:rsid w:val="00010E41"/>
    <w:rsid w:val="00016A0C"/>
    <w:rsid w:val="00034D6F"/>
    <w:rsid w:val="000761A4"/>
    <w:rsid w:val="000860B7"/>
    <w:rsid w:val="00113E5F"/>
    <w:rsid w:val="00120DC7"/>
    <w:rsid w:val="00131128"/>
    <w:rsid w:val="001553A8"/>
    <w:rsid w:val="00172773"/>
    <w:rsid w:val="001739B1"/>
    <w:rsid w:val="001D5E27"/>
    <w:rsid w:val="001D78A6"/>
    <w:rsid w:val="001E3C5C"/>
    <w:rsid w:val="002B4715"/>
    <w:rsid w:val="002E4981"/>
    <w:rsid w:val="002F1057"/>
    <w:rsid w:val="00304DD2"/>
    <w:rsid w:val="00342C8C"/>
    <w:rsid w:val="003A5322"/>
    <w:rsid w:val="003F3375"/>
    <w:rsid w:val="00425DB4"/>
    <w:rsid w:val="0043742F"/>
    <w:rsid w:val="00455695"/>
    <w:rsid w:val="00455981"/>
    <w:rsid w:val="00460E9D"/>
    <w:rsid w:val="00492A99"/>
    <w:rsid w:val="00506F3C"/>
    <w:rsid w:val="00567005"/>
    <w:rsid w:val="005811E3"/>
    <w:rsid w:val="00593A4E"/>
    <w:rsid w:val="005A64A9"/>
    <w:rsid w:val="005E2E3D"/>
    <w:rsid w:val="005F3910"/>
    <w:rsid w:val="00656243"/>
    <w:rsid w:val="00660D80"/>
    <w:rsid w:val="00696232"/>
    <w:rsid w:val="006A7690"/>
    <w:rsid w:val="006A7E12"/>
    <w:rsid w:val="006D1BB5"/>
    <w:rsid w:val="006E0961"/>
    <w:rsid w:val="00704312"/>
    <w:rsid w:val="00706535"/>
    <w:rsid w:val="00750220"/>
    <w:rsid w:val="007622BB"/>
    <w:rsid w:val="0076561C"/>
    <w:rsid w:val="007A0F98"/>
    <w:rsid w:val="007D35F3"/>
    <w:rsid w:val="00870AFD"/>
    <w:rsid w:val="00880FAF"/>
    <w:rsid w:val="00885413"/>
    <w:rsid w:val="008E4BEA"/>
    <w:rsid w:val="00904246"/>
    <w:rsid w:val="00905776"/>
    <w:rsid w:val="00927960"/>
    <w:rsid w:val="00936B99"/>
    <w:rsid w:val="00942317"/>
    <w:rsid w:val="009643A0"/>
    <w:rsid w:val="00975013"/>
    <w:rsid w:val="00983343"/>
    <w:rsid w:val="00987335"/>
    <w:rsid w:val="009A269B"/>
    <w:rsid w:val="009D7FBA"/>
    <w:rsid w:val="009E257A"/>
    <w:rsid w:val="009F65EE"/>
    <w:rsid w:val="00A075EA"/>
    <w:rsid w:val="00A103BD"/>
    <w:rsid w:val="00A10DCE"/>
    <w:rsid w:val="00A40F4B"/>
    <w:rsid w:val="00A46B2F"/>
    <w:rsid w:val="00A86FF0"/>
    <w:rsid w:val="00AC1B4E"/>
    <w:rsid w:val="00AC290B"/>
    <w:rsid w:val="00B07BB1"/>
    <w:rsid w:val="00B807F5"/>
    <w:rsid w:val="00B91F10"/>
    <w:rsid w:val="00B9390A"/>
    <w:rsid w:val="00BD54C3"/>
    <w:rsid w:val="00BE5A01"/>
    <w:rsid w:val="00C234C0"/>
    <w:rsid w:val="00C311DB"/>
    <w:rsid w:val="00C43331"/>
    <w:rsid w:val="00C457AE"/>
    <w:rsid w:val="00C45BB3"/>
    <w:rsid w:val="00CB6C0F"/>
    <w:rsid w:val="00CB7FF2"/>
    <w:rsid w:val="00CC10B2"/>
    <w:rsid w:val="00CD4DE8"/>
    <w:rsid w:val="00CF2578"/>
    <w:rsid w:val="00D04A03"/>
    <w:rsid w:val="00D47347"/>
    <w:rsid w:val="00D64C33"/>
    <w:rsid w:val="00D876E0"/>
    <w:rsid w:val="00D87CC6"/>
    <w:rsid w:val="00DA6C18"/>
    <w:rsid w:val="00DA7E2F"/>
    <w:rsid w:val="00DB0DDA"/>
    <w:rsid w:val="00DD4E52"/>
    <w:rsid w:val="00DF5A68"/>
    <w:rsid w:val="00E00F56"/>
    <w:rsid w:val="00E53988"/>
    <w:rsid w:val="00F03E14"/>
    <w:rsid w:val="00F4013E"/>
    <w:rsid w:val="00F904F6"/>
    <w:rsid w:val="00F91C5C"/>
    <w:rsid w:val="00FA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3C450"/>
  <w15:docId w15:val="{E7A2BF37-90F2-4DF6-9AD6-0858DA70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9"/>
      <w:ind w:right="103"/>
      <w:jc w:val="right"/>
      <w:outlineLvl w:val="0"/>
    </w:pPr>
    <w:rPr>
      <w:sz w:val="24"/>
      <w:szCs w:val="24"/>
    </w:rPr>
  </w:style>
  <w:style w:type="paragraph" w:styleId="Heading2">
    <w:name w:val="heading 2"/>
    <w:basedOn w:val="Normal"/>
    <w:uiPriority w:val="9"/>
    <w:unhideWhenUsed/>
    <w:qFormat/>
    <w:pPr>
      <w:ind w:left="113"/>
      <w:outlineLvl w:val="1"/>
    </w:pPr>
    <w:rPr>
      <w:b/>
      <w:bCs/>
    </w:rPr>
  </w:style>
  <w:style w:type="paragraph" w:styleId="Heading3">
    <w:name w:val="heading 3"/>
    <w:basedOn w:val="Normal"/>
    <w:uiPriority w:val="9"/>
    <w:unhideWhenUsed/>
    <w:qFormat/>
    <w:pPr>
      <w:ind w:left="397"/>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44"/>
      <w:ind w:left="3124" w:right="315" w:hanging="2802"/>
    </w:pPr>
    <w:rPr>
      <w:b/>
      <w:bCs/>
      <w:sz w:val="28"/>
      <w:szCs w:val="28"/>
    </w:rPr>
  </w:style>
  <w:style w:type="paragraph" w:styleId="ListParagraph">
    <w:name w:val="List Paragraph"/>
    <w:basedOn w:val="Normal"/>
    <w:uiPriority w:val="1"/>
    <w:qFormat/>
    <w:pPr>
      <w:spacing w:before="119"/>
      <w:ind w:left="117" w:hanging="1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45BB3"/>
    <w:pPr>
      <w:tabs>
        <w:tab w:val="center" w:pos="4680"/>
        <w:tab w:val="right" w:pos="9360"/>
      </w:tabs>
    </w:pPr>
  </w:style>
  <w:style w:type="character" w:customStyle="1" w:styleId="HeaderChar">
    <w:name w:val="Header Char"/>
    <w:basedOn w:val="DefaultParagraphFont"/>
    <w:link w:val="Header"/>
    <w:uiPriority w:val="99"/>
    <w:rsid w:val="00C45BB3"/>
    <w:rPr>
      <w:rFonts w:ascii="Calibri" w:eastAsia="Calibri" w:hAnsi="Calibri" w:cs="Calibri"/>
    </w:rPr>
  </w:style>
  <w:style w:type="paragraph" w:styleId="Footer">
    <w:name w:val="footer"/>
    <w:basedOn w:val="Normal"/>
    <w:link w:val="FooterChar"/>
    <w:uiPriority w:val="99"/>
    <w:unhideWhenUsed/>
    <w:rsid w:val="00C45BB3"/>
    <w:pPr>
      <w:tabs>
        <w:tab w:val="center" w:pos="4680"/>
        <w:tab w:val="right" w:pos="9360"/>
      </w:tabs>
    </w:pPr>
  </w:style>
  <w:style w:type="character" w:customStyle="1" w:styleId="FooterChar">
    <w:name w:val="Footer Char"/>
    <w:basedOn w:val="DefaultParagraphFont"/>
    <w:link w:val="Footer"/>
    <w:uiPriority w:val="99"/>
    <w:rsid w:val="00C45BB3"/>
    <w:rPr>
      <w:rFonts w:ascii="Calibri" w:eastAsia="Calibri" w:hAnsi="Calibri" w:cs="Calibri"/>
    </w:rPr>
  </w:style>
  <w:style w:type="character" w:styleId="Hyperlink">
    <w:name w:val="Hyperlink"/>
    <w:basedOn w:val="DefaultParagraphFont"/>
    <w:uiPriority w:val="99"/>
    <w:unhideWhenUsed/>
    <w:rsid w:val="00C45BB3"/>
    <w:rPr>
      <w:color w:val="0000FF" w:themeColor="hyperlink"/>
      <w:u w:val="single"/>
    </w:rPr>
  </w:style>
  <w:style w:type="character" w:styleId="UnresolvedMention">
    <w:name w:val="Unresolved Mention"/>
    <w:basedOn w:val="DefaultParagraphFont"/>
    <w:uiPriority w:val="99"/>
    <w:semiHidden/>
    <w:unhideWhenUsed/>
    <w:rsid w:val="00C45BB3"/>
    <w:rPr>
      <w:color w:val="605E5C"/>
      <w:shd w:val="clear" w:color="auto" w:fill="E1DFDD"/>
    </w:rPr>
  </w:style>
  <w:style w:type="character" w:styleId="PlaceholderText">
    <w:name w:val="Placeholder Text"/>
    <w:basedOn w:val="DefaultParagraphFont"/>
    <w:uiPriority w:val="99"/>
    <w:semiHidden/>
    <w:rsid w:val="00016A0C"/>
    <w:rPr>
      <w:color w:val="808080"/>
    </w:rPr>
  </w:style>
  <w:style w:type="paragraph" w:styleId="NoSpacing">
    <w:name w:val="No Spacing"/>
    <w:uiPriority w:val="1"/>
    <w:qFormat/>
    <w:rsid w:val="00987335"/>
    <w:pPr>
      <w:widowControl/>
      <w:autoSpaceDE/>
      <w:autoSpaceDN/>
    </w:pPr>
    <w:rPr>
      <w:lang w:val="sq-AL"/>
    </w:rPr>
  </w:style>
  <w:style w:type="table" w:styleId="PlainTable5">
    <w:name w:val="Plain Table 5"/>
    <w:basedOn w:val="TableNormal"/>
    <w:uiPriority w:val="45"/>
    <w:rsid w:val="00CB6C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CB6C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de@alpex.a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trade@alpex.al" TargetMode="External"/><Relationship Id="rId12" Type="http://schemas.openxmlformats.org/officeDocument/2006/relationships/hyperlink" Target="mailto:trade@alpex.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6422883204005B23B17170FEAF355"/>
        <w:category>
          <w:name w:val="General"/>
          <w:gallery w:val="placeholder"/>
        </w:category>
        <w:types>
          <w:type w:val="bbPlcHdr"/>
        </w:types>
        <w:behaviors>
          <w:behavior w:val="content"/>
        </w:behaviors>
        <w:guid w:val="{3C626E80-958B-430F-A27D-618E2B85FADF}"/>
      </w:docPartPr>
      <w:docPartBody>
        <w:p w:rsidR="001F2578" w:rsidRDefault="00A1782F" w:rsidP="00A1782F">
          <w:pPr>
            <w:pStyle w:val="5916422883204005B23B17170FEAF355"/>
          </w:pPr>
          <w:r w:rsidRPr="00A94FB7">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902EAF6D-126F-49A8-A5F4-C017637A033B}"/>
      </w:docPartPr>
      <w:docPartBody>
        <w:p w:rsidR="001F2578" w:rsidRDefault="00A1782F">
          <w:r w:rsidRPr="00194925">
            <w:rPr>
              <w:rStyle w:val="PlaceholderText"/>
            </w:rPr>
            <w:t>Click or tap here to enter text.</w:t>
          </w:r>
        </w:p>
      </w:docPartBody>
    </w:docPart>
    <w:docPart>
      <w:docPartPr>
        <w:name w:val="8AD7C339064846B484A1AEEF53D01E01"/>
        <w:category>
          <w:name w:val="General"/>
          <w:gallery w:val="placeholder"/>
        </w:category>
        <w:types>
          <w:type w:val="bbPlcHdr"/>
        </w:types>
        <w:behaviors>
          <w:behavior w:val="content"/>
        </w:behaviors>
        <w:guid w:val="{CC7EB0ED-9238-44CE-B26B-B7DC5038CD91}"/>
      </w:docPartPr>
      <w:docPartBody>
        <w:p w:rsidR="001F2578" w:rsidRDefault="00A1782F" w:rsidP="00A1782F">
          <w:pPr>
            <w:pStyle w:val="8AD7C339064846B484A1AEEF53D01E01"/>
          </w:pPr>
          <w:r w:rsidRPr="00194925">
            <w:rPr>
              <w:rStyle w:val="PlaceholderText"/>
            </w:rPr>
            <w:t>Click or tap here to enter text.</w:t>
          </w:r>
        </w:p>
      </w:docPartBody>
    </w:docPart>
    <w:docPart>
      <w:docPartPr>
        <w:name w:val="AD4500EE08434A47B2A8D3F89FFC9EF1"/>
        <w:category>
          <w:name w:val="General"/>
          <w:gallery w:val="placeholder"/>
        </w:category>
        <w:types>
          <w:type w:val="bbPlcHdr"/>
        </w:types>
        <w:behaviors>
          <w:behavior w:val="content"/>
        </w:behaviors>
        <w:guid w:val="{EB7FBA2E-22CF-4A10-9035-3C7CE8E4F257}"/>
      </w:docPartPr>
      <w:docPartBody>
        <w:p w:rsidR="001F2578" w:rsidRDefault="00A1782F" w:rsidP="00A1782F">
          <w:pPr>
            <w:pStyle w:val="AD4500EE08434A47B2A8D3F89FFC9EF1"/>
          </w:pPr>
          <w:r w:rsidRPr="00194925">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1A26BF2-462A-45C6-9C28-07628028140C}"/>
      </w:docPartPr>
      <w:docPartBody>
        <w:p w:rsidR="001F2578" w:rsidRDefault="00A1782F">
          <w:r w:rsidRPr="00194925">
            <w:rPr>
              <w:rStyle w:val="PlaceholderText"/>
            </w:rPr>
            <w:t>Click or tap to enter a date.</w:t>
          </w:r>
        </w:p>
      </w:docPartBody>
    </w:docPart>
    <w:docPart>
      <w:docPartPr>
        <w:name w:val="97B98575776449E099B4CEC2CA084B2C"/>
        <w:category>
          <w:name w:val="General"/>
          <w:gallery w:val="placeholder"/>
        </w:category>
        <w:types>
          <w:type w:val="bbPlcHdr"/>
        </w:types>
        <w:behaviors>
          <w:behavior w:val="content"/>
        </w:behaviors>
        <w:guid w:val="{C03A4EC0-CA8D-4F99-BE9F-9A079FDDEC14}"/>
      </w:docPartPr>
      <w:docPartBody>
        <w:p w:rsidR="001F2578" w:rsidRDefault="00A1782F" w:rsidP="00A1782F">
          <w:pPr>
            <w:pStyle w:val="97B98575776449E099B4CEC2CA084B2C"/>
          </w:pPr>
          <w:r w:rsidRPr="00194925">
            <w:rPr>
              <w:rStyle w:val="PlaceholderText"/>
            </w:rPr>
            <w:t>Click or tap here to enter text.</w:t>
          </w:r>
        </w:p>
      </w:docPartBody>
    </w:docPart>
    <w:docPart>
      <w:docPartPr>
        <w:name w:val="21C87A96202542BB97E97280D6E51681"/>
        <w:category>
          <w:name w:val="General"/>
          <w:gallery w:val="placeholder"/>
        </w:category>
        <w:types>
          <w:type w:val="bbPlcHdr"/>
        </w:types>
        <w:behaviors>
          <w:behavior w:val="content"/>
        </w:behaviors>
        <w:guid w:val="{B0C043B2-BC4E-4D2D-AC91-0AB1566012AC}"/>
      </w:docPartPr>
      <w:docPartBody>
        <w:p w:rsidR="001F2578" w:rsidRDefault="00A1782F" w:rsidP="00A1782F">
          <w:pPr>
            <w:pStyle w:val="21C87A96202542BB97E97280D6E51681"/>
          </w:pPr>
          <w:r w:rsidRPr="00194925">
            <w:rPr>
              <w:rStyle w:val="PlaceholderText"/>
            </w:rPr>
            <w:t>Click or tap here to enter text.</w:t>
          </w:r>
        </w:p>
      </w:docPartBody>
    </w:docPart>
    <w:docPart>
      <w:docPartPr>
        <w:name w:val="6BAA85F94EB644C2864E2C3D2CDCB0C8"/>
        <w:category>
          <w:name w:val="General"/>
          <w:gallery w:val="placeholder"/>
        </w:category>
        <w:types>
          <w:type w:val="bbPlcHdr"/>
        </w:types>
        <w:behaviors>
          <w:behavior w:val="content"/>
        </w:behaviors>
        <w:guid w:val="{84D7F2B5-D547-4404-8256-8117E4C544E7}"/>
      </w:docPartPr>
      <w:docPartBody>
        <w:p w:rsidR="001F2578" w:rsidRDefault="00A1782F" w:rsidP="00A1782F">
          <w:pPr>
            <w:pStyle w:val="6BAA85F94EB644C2864E2C3D2CDCB0C8"/>
          </w:pPr>
          <w:r w:rsidRPr="001949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2F"/>
    <w:rsid w:val="000C616E"/>
    <w:rsid w:val="001D78A6"/>
    <w:rsid w:val="001F2578"/>
    <w:rsid w:val="00337CF8"/>
    <w:rsid w:val="00460E9D"/>
    <w:rsid w:val="00606A05"/>
    <w:rsid w:val="00706535"/>
    <w:rsid w:val="00942317"/>
    <w:rsid w:val="00991A4D"/>
    <w:rsid w:val="009A348C"/>
    <w:rsid w:val="00A1782F"/>
    <w:rsid w:val="00A81059"/>
    <w:rsid w:val="00D01DCD"/>
    <w:rsid w:val="00ED07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sq-A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CF8"/>
    <w:rPr>
      <w:color w:val="808080"/>
    </w:rPr>
  </w:style>
  <w:style w:type="paragraph" w:customStyle="1" w:styleId="5916422883204005B23B17170FEAF355">
    <w:name w:val="5916422883204005B23B17170FEAF355"/>
    <w:rsid w:val="00A1782F"/>
  </w:style>
  <w:style w:type="paragraph" w:customStyle="1" w:styleId="8AD7C339064846B484A1AEEF53D01E01">
    <w:name w:val="8AD7C339064846B484A1AEEF53D01E01"/>
    <w:rsid w:val="00A1782F"/>
  </w:style>
  <w:style w:type="paragraph" w:customStyle="1" w:styleId="AD4500EE08434A47B2A8D3F89FFC9EF1">
    <w:name w:val="AD4500EE08434A47B2A8D3F89FFC9EF1"/>
    <w:rsid w:val="00A1782F"/>
  </w:style>
  <w:style w:type="paragraph" w:customStyle="1" w:styleId="97B98575776449E099B4CEC2CA084B2C">
    <w:name w:val="97B98575776449E099B4CEC2CA084B2C"/>
    <w:rsid w:val="00A1782F"/>
  </w:style>
  <w:style w:type="paragraph" w:customStyle="1" w:styleId="21C87A96202542BB97E97280D6E51681">
    <w:name w:val="21C87A96202542BB97E97280D6E51681"/>
    <w:rsid w:val="00A1782F"/>
  </w:style>
  <w:style w:type="paragraph" w:customStyle="1" w:styleId="6BAA85F94EB644C2864E2C3D2CDCB0C8">
    <w:name w:val="6BAA85F94EB644C2864E2C3D2CDCB0C8"/>
    <w:rsid w:val="00A178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876</Words>
  <Characters>5157</Characters>
  <Application>Microsoft Office Word</Application>
  <DocSecurity>0</DocSecurity>
  <Lines>184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Anisa Gurma</dc:creator>
  <cp:lastModifiedBy>Alban Asllani</cp:lastModifiedBy>
  <cp:revision>60</cp:revision>
  <cp:lastPrinted>2023-03-09T15:26:00Z</cp:lastPrinted>
  <dcterms:created xsi:type="dcterms:W3CDTF">2023-03-09T12:44:00Z</dcterms:created>
  <dcterms:modified xsi:type="dcterms:W3CDTF">2025-07-10T11:33:00Z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Creator">
    <vt:lpwstr>Microsoft® Word 2016</vt:lpwstr>
  </property>
  <property fmtid="{D5CDD505-2E9C-101B-9397-08002B2CF9AE}" pid="4" name="LastSaved">
    <vt:filetime>2022-07-15T00:00:00Z</vt:filetime>
  </property>
  <property fmtid="{D5CDD505-2E9C-101B-9397-08002B2CF9AE}" pid="5" name="GrammarlyDocumentId">
    <vt:lpwstr>afa6f258-ba49-4dd9-bb66-39212cebb2ff</vt:lpwstr>
  </property>
</Properties>
</file>